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EF" w:rsidRDefault="002146EF" w:rsidP="002146EF">
      <w:pPr>
        <w:pStyle w:val="NormalnyWeb"/>
        <w:jc w:val="right"/>
      </w:pPr>
      <w:r>
        <w:t>B</w:t>
      </w:r>
      <w:r w:rsidR="001D1905">
        <w:t>ukwałd, dn. 15</w:t>
      </w:r>
      <w:r w:rsidR="00863BE7">
        <w:t>-10</w:t>
      </w:r>
      <w:r>
        <w:t>-2018 r.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agwek2"/>
      </w:pPr>
      <w:r>
        <w:t>Fundacja Albatros</w:t>
      </w:r>
    </w:p>
    <w:p w:rsidR="002146EF" w:rsidRDefault="002146EF" w:rsidP="002146EF">
      <w:pPr>
        <w:pStyle w:val="Nagwek2"/>
      </w:pPr>
      <w:r>
        <w:t>Bukwałd 45a</w:t>
      </w:r>
      <w:r>
        <w:t xml:space="preserve">, </w:t>
      </w:r>
      <w:r>
        <w:t>11-001 Dywity</w:t>
      </w:r>
    </w:p>
    <w:p w:rsidR="002146EF" w:rsidRDefault="002146EF" w:rsidP="002146EF">
      <w:pPr>
        <w:pStyle w:val="Nagwek2"/>
      </w:pPr>
      <w:r>
        <w:t>KRS 0000263522</w:t>
      </w:r>
      <w:r>
        <w:t xml:space="preserve">, </w:t>
      </w:r>
      <w:r>
        <w:t>NIP 7393574717</w:t>
      </w:r>
      <w:r>
        <w:t xml:space="preserve">, </w:t>
      </w:r>
      <w:r>
        <w:t>REGON 280150768</w:t>
      </w:r>
    </w:p>
    <w:p w:rsidR="002146EF" w:rsidRDefault="002146EF" w:rsidP="002146EF">
      <w:pPr>
        <w:pStyle w:val="Nagwek2"/>
      </w:pPr>
      <w:r>
        <w:t>Warmiński Bank Spółdzielczy w Jonkowie</w:t>
      </w:r>
    </w:p>
    <w:p w:rsidR="002146EF" w:rsidRDefault="002146EF" w:rsidP="002146EF">
      <w:pPr>
        <w:pStyle w:val="Nagwek2"/>
      </w:pPr>
      <w:r>
        <w:t>filia w Dywitach</w:t>
      </w:r>
    </w:p>
    <w:p w:rsidR="002146EF" w:rsidRDefault="002146EF" w:rsidP="002146EF">
      <w:pPr>
        <w:pStyle w:val="Nagwek2"/>
      </w:pPr>
      <w:r>
        <w:t>NRB: 71 8857 0002 3011 0156 6309 0001</w:t>
      </w:r>
    </w:p>
    <w:p w:rsidR="002146EF" w:rsidRDefault="002146EF" w:rsidP="002146EF">
      <w:pPr>
        <w:pStyle w:val="Nagwek2"/>
      </w:pPr>
      <w:hyperlink r:id="rId7" w:history="1">
        <w:r w:rsidRPr="00575C09">
          <w:rPr>
            <w:rStyle w:val="Hipercze"/>
          </w:rPr>
          <w:t>info@falbatros.pl</w:t>
        </w:r>
      </w:hyperlink>
      <w:r>
        <w:t xml:space="preserve">, </w:t>
      </w:r>
      <w:r>
        <w:t>+48 664 173</w:t>
      </w:r>
      <w:r>
        <w:t> </w:t>
      </w:r>
      <w:r>
        <w:t>828</w:t>
      </w:r>
    </w:p>
    <w:p w:rsidR="002146EF" w:rsidRDefault="002146EF" w:rsidP="002146EF">
      <w:pPr>
        <w:pStyle w:val="Nagwek2"/>
      </w:pPr>
    </w:p>
    <w:p w:rsidR="002146EF" w:rsidRDefault="002146EF" w:rsidP="002146EF">
      <w:pPr>
        <w:pStyle w:val="Nagwek2"/>
      </w:pPr>
      <w:r>
        <w:t>ogłasza</w:t>
      </w:r>
    </w:p>
    <w:p w:rsidR="001D1905" w:rsidRPr="001D1905" w:rsidRDefault="001D1905" w:rsidP="002146EF">
      <w:pPr>
        <w:pStyle w:val="NormalnyWeb"/>
        <w:jc w:val="center"/>
        <w:rPr>
          <w:rStyle w:val="Uwydatnienie"/>
          <w:i w:val="0"/>
        </w:rPr>
      </w:pPr>
      <w:r w:rsidRPr="001D1905">
        <w:rPr>
          <w:rStyle w:val="Uwydatnienie"/>
          <w:i w:val="0"/>
        </w:rPr>
        <w:t>I</w:t>
      </w:r>
      <w:r w:rsidRPr="001D1905">
        <w:rPr>
          <w:rStyle w:val="Uwydatnienie"/>
          <w:i w:val="0"/>
        </w:rPr>
        <w:t>nformacja z otwarcia ofert w postępowaniu nr 2/ZO/2018</w:t>
      </w:r>
    </w:p>
    <w:p w:rsidR="002146EF" w:rsidRDefault="002146EF" w:rsidP="002146EF">
      <w:pPr>
        <w:pStyle w:val="NormalnyWeb"/>
        <w:jc w:val="center"/>
      </w:pPr>
      <w:r>
        <w:rPr>
          <w:rStyle w:val="Pogrubienie"/>
        </w:rPr>
        <w:t>na „Budowa budynku gospodarczego z przeznaczeniem na zaplecze weterynaryjne ORPD w Bukwałdzie (lecznicę dla dzikich ptaków)”</w:t>
      </w:r>
    </w:p>
    <w:p w:rsidR="002146EF" w:rsidRDefault="002146EF" w:rsidP="002146EF">
      <w:pPr>
        <w:pStyle w:val="NormalnyWeb"/>
        <w:jc w:val="center"/>
      </w:pPr>
      <w:r>
        <w:t>Znak sprawy: 2/ZO/2018</w:t>
      </w:r>
    </w:p>
    <w:p w:rsidR="002146EF" w:rsidRDefault="002146EF" w:rsidP="002146EF">
      <w:pPr>
        <w:pStyle w:val="NormalnyWeb"/>
        <w:jc w:val="center"/>
      </w:pPr>
      <w:r>
        <w:t>w związku z realizacją zadania będącego częścią projektu:</w:t>
      </w:r>
    </w:p>
    <w:p w:rsidR="002146EF" w:rsidRPr="002146EF" w:rsidRDefault="002146EF" w:rsidP="002146EF">
      <w:pPr>
        <w:pStyle w:val="NormalnyWeb"/>
        <w:jc w:val="center"/>
        <w:rPr>
          <w:b/>
          <w:i/>
        </w:rPr>
      </w:pPr>
      <w:r w:rsidRPr="002146EF">
        <w:rPr>
          <w:b/>
          <w:i/>
        </w:rPr>
        <w:t>„</w:t>
      </w:r>
      <w:proofErr w:type="spellStart"/>
      <w:r w:rsidRPr="002146EF">
        <w:rPr>
          <w:b/>
          <w:i/>
        </w:rPr>
        <w:t>Symbiosis</w:t>
      </w:r>
      <w:proofErr w:type="spellEnd"/>
      <w:r w:rsidRPr="002146EF">
        <w:rPr>
          <w:b/>
          <w:i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bookmarkStart w:id="0" w:name="_GoBack"/>
      <w:bookmarkEnd w:id="0"/>
      <w:r w:rsidRPr="001D1905">
        <w:rPr>
          <w:color w:val="auto"/>
          <w:sz w:val="24"/>
          <w:szCs w:val="24"/>
        </w:rPr>
        <w:t>W dniu 15-10-2018 o godzinie 11.30 nastąpiło otwarcie ofert przesłanych w odpowiedzi na w/w zapytanie ofertowe znak sprawy: 2/ZO/2018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 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Zgodnie z pkt. 7.8.1. Zapytania ofertowego nr 2/ZO/2018 Zamawiający informuje, że:</w:t>
      </w:r>
    </w:p>
    <w:p w:rsidR="001D1905" w:rsidRPr="001D1905" w:rsidRDefault="001D1905" w:rsidP="001D1905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kwota jaką zamierzał przeznaczyć na sfinansowanie zamówienia wynosi 486 120,35 zł</w:t>
      </w:r>
    </w:p>
    <w:p w:rsidR="001D1905" w:rsidRPr="001D1905" w:rsidRDefault="001D1905" w:rsidP="001D1905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ofertę w terminie złożyli następujący Wykonawcy: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 </w:t>
      </w:r>
    </w:p>
    <w:p w:rsidR="001D1905" w:rsidRPr="001D1905" w:rsidRDefault="001D1905" w:rsidP="001D1905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 xml:space="preserve">KOLOS Mariusz </w:t>
      </w:r>
      <w:proofErr w:type="spellStart"/>
      <w:r w:rsidRPr="001D1905">
        <w:rPr>
          <w:color w:val="auto"/>
          <w:sz w:val="24"/>
          <w:szCs w:val="24"/>
        </w:rPr>
        <w:t>Kolaczek</w:t>
      </w:r>
      <w:proofErr w:type="spellEnd"/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Ul. Pasymska 30, 12-100 Szczytno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 </w:t>
      </w:r>
    </w:p>
    <w:p w:rsidR="001D1905" w:rsidRPr="001D1905" w:rsidRDefault="001D1905" w:rsidP="001D1905">
      <w:pPr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Przedsiębiorstwo Budowlane MARYBUD Marianna Kwiatkowska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lastRenderedPageBreak/>
        <w:t>Ul. 1 maja 6, 10-118 Olsztyn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 </w:t>
      </w:r>
    </w:p>
    <w:p w:rsidR="001D1905" w:rsidRPr="001D1905" w:rsidRDefault="001D1905" w:rsidP="001D1905">
      <w:pPr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informacje dotyczące kryteriów oceny ofert zawarte w ofertach: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Cena brutto oferty nr 1.: 455 100,00 zł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okres gwarancji na roboty budowlane: 60 miesięcy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 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Cena brutto oferty nr 2.: 816 019,02 zł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okres gwarancji na roboty budowlane: 60 miesięcy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 </w:t>
      </w:r>
    </w:p>
    <w:p w:rsidR="001D1905" w:rsidRP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1D1905">
        <w:rPr>
          <w:color w:val="auto"/>
          <w:sz w:val="24"/>
          <w:szCs w:val="24"/>
        </w:rPr>
        <w:t>Wybór wykonawcy zostanie zamieszczony na stronie Zamawiającego oraz w Bazie Konkurencyjności UE niezwłocznie po jego zatwierdzeniu</w:t>
      </w:r>
    </w:p>
    <w:p w:rsidR="002146EF" w:rsidRDefault="002146EF" w:rsidP="002146EF">
      <w:pPr>
        <w:pStyle w:val="NormalnyWeb"/>
      </w:pPr>
    </w:p>
    <w:sectPr w:rsidR="002146EF" w:rsidSect="006E6025">
      <w:headerReference w:type="default" r:id="rId8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260" w:rsidRDefault="00A05260">
      <w:pPr>
        <w:spacing w:after="0" w:line="240" w:lineRule="auto"/>
      </w:pPr>
      <w:r>
        <w:separator/>
      </w:r>
    </w:p>
  </w:endnote>
  <w:endnote w:type="continuationSeparator" w:id="0">
    <w:p w:rsidR="00A05260" w:rsidRDefault="00A05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260" w:rsidRDefault="00A05260">
      <w:pPr>
        <w:spacing w:after="0" w:line="240" w:lineRule="auto"/>
      </w:pPr>
      <w:r>
        <w:separator/>
      </w:r>
    </w:p>
  </w:footnote>
  <w:footnote w:type="continuationSeparator" w:id="0">
    <w:p w:rsidR="00A05260" w:rsidRDefault="00A05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A052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DC1"/>
    <w:multiLevelType w:val="multilevel"/>
    <w:tmpl w:val="717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04407"/>
    <w:multiLevelType w:val="multilevel"/>
    <w:tmpl w:val="E74E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9051E"/>
    <w:multiLevelType w:val="multilevel"/>
    <w:tmpl w:val="FCDC40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860E87"/>
    <w:multiLevelType w:val="multilevel"/>
    <w:tmpl w:val="22D47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B24C36"/>
    <w:multiLevelType w:val="multilevel"/>
    <w:tmpl w:val="D66A5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1C2DFB"/>
    <w:multiLevelType w:val="multilevel"/>
    <w:tmpl w:val="889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506E3D"/>
    <w:multiLevelType w:val="multilevel"/>
    <w:tmpl w:val="F66C4C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C43EFB"/>
    <w:multiLevelType w:val="multilevel"/>
    <w:tmpl w:val="DB1A1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FA24AF"/>
    <w:multiLevelType w:val="multilevel"/>
    <w:tmpl w:val="F8206B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D576FD"/>
    <w:multiLevelType w:val="multilevel"/>
    <w:tmpl w:val="42BC7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E616FB"/>
    <w:multiLevelType w:val="multilevel"/>
    <w:tmpl w:val="8EB64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4B263C"/>
    <w:multiLevelType w:val="multilevel"/>
    <w:tmpl w:val="0F5CB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4415F5"/>
    <w:multiLevelType w:val="multilevel"/>
    <w:tmpl w:val="148C97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0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3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8"/>
    <w:rsid w:val="000609B9"/>
    <w:rsid w:val="000E048A"/>
    <w:rsid w:val="000F42C9"/>
    <w:rsid w:val="00105F51"/>
    <w:rsid w:val="0012516B"/>
    <w:rsid w:val="001D1905"/>
    <w:rsid w:val="001D7CF7"/>
    <w:rsid w:val="002146EF"/>
    <w:rsid w:val="00270EBB"/>
    <w:rsid w:val="003109A2"/>
    <w:rsid w:val="00320963"/>
    <w:rsid w:val="00327459"/>
    <w:rsid w:val="00352759"/>
    <w:rsid w:val="004A772E"/>
    <w:rsid w:val="0053760B"/>
    <w:rsid w:val="00653E12"/>
    <w:rsid w:val="006F063A"/>
    <w:rsid w:val="006F36A6"/>
    <w:rsid w:val="0078042A"/>
    <w:rsid w:val="007C6406"/>
    <w:rsid w:val="007D7FF8"/>
    <w:rsid w:val="007E4351"/>
    <w:rsid w:val="00863BE7"/>
    <w:rsid w:val="008A0798"/>
    <w:rsid w:val="008D5136"/>
    <w:rsid w:val="00946124"/>
    <w:rsid w:val="009E72A0"/>
    <w:rsid w:val="00A05260"/>
    <w:rsid w:val="00C21DBD"/>
    <w:rsid w:val="00C36525"/>
    <w:rsid w:val="00CA3AF8"/>
    <w:rsid w:val="00DC77C8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146E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46EF"/>
    <w:rPr>
      <w:b/>
      <w:bCs/>
    </w:rPr>
  </w:style>
  <w:style w:type="character" w:styleId="Uwydatnienie">
    <w:name w:val="Emphasis"/>
    <w:basedOn w:val="Domylnaczcionkaakapitu"/>
    <w:uiPriority w:val="20"/>
    <w:qFormat/>
    <w:rsid w:val="001D19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SYLWIA ŻAK</cp:lastModifiedBy>
  <cp:revision>3</cp:revision>
  <cp:lastPrinted>2018-07-09T17:55:00Z</cp:lastPrinted>
  <dcterms:created xsi:type="dcterms:W3CDTF">2020-04-27T12:43:00Z</dcterms:created>
  <dcterms:modified xsi:type="dcterms:W3CDTF">2020-04-27T12:44:00Z</dcterms:modified>
</cp:coreProperties>
</file>