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9DAF" w14:textId="77777777" w:rsidR="00CF0E81" w:rsidRDefault="00CF0E81" w:rsidP="00CF0E81">
      <w:pPr>
        <w:spacing w:after="13"/>
        <w:ind w:left="5979" w:right="36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Bukwałd, dn. 09-01-2019 r. </w:t>
      </w:r>
    </w:p>
    <w:p w14:paraId="68E13AD5" w14:textId="77777777" w:rsidR="00CF0E81" w:rsidRDefault="00CF0E81" w:rsidP="00CF0E81">
      <w:pPr>
        <w:pStyle w:val="Nagwek2"/>
        <w:spacing w:after="0" w:line="276" w:lineRule="auto"/>
        <w:ind w:left="315" w:right="362"/>
        <w:jc w:val="both"/>
        <w:rPr>
          <w:rFonts w:ascii="Arial" w:hAnsi="Arial" w:cs="Arial"/>
          <w:sz w:val="20"/>
          <w:szCs w:val="20"/>
        </w:rPr>
      </w:pPr>
    </w:p>
    <w:p w14:paraId="239AEBAD" w14:textId="77777777" w:rsidR="00CF0E81" w:rsidRDefault="00CF0E81" w:rsidP="00CF0E81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09500DB7" w14:textId="77777777" w:rsidR="00CF0E81" w:rsidRDefault="00CF0E81" w:rsidP="00CF0E81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5F2ACBFE" w14:textId="77777777" w:rsidR="00CF0E81" w:rsidRDefault="00CF0E81" w:rsidP="00CF0E81">
      <w:pPr>
        <w:pStyle w:val="Nagwek2"/>
        <w:spacing w:after="0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 w:rsidRPr="006947F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07E0B70E" w14:textId="77777777" w:rsidR="00CF0E81" w:rsidRPr="006947FD" w:rsidRDefault="00CF0E81" w:rsidP="00CF0E81"/>
    <w:p w14:paraId="52DB3727" w14:textId="77777777" w:rsidR="00CF0E81" w:rsidRPr="00567E7C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 w:rsidRPr="00567E7C">
        <w:rPr>
          <w:rFonts w:ascii="Arial" w:hAnsi="Arial" w:cs="Arial"/>
          <w:b/>
          <w:sz w:val="20"/>
          <w:szCs w:val="20"/>
        </w:rPr>
        <w:t>ZAPYTANIE OFERTOWE</w:t>
      </w:r>
      <w:r w:rsidRPr="00567E7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EDFAD4F" w14:textId="77777777" w:rsidR="00CF0E81" w:rsidRP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 w:rsidRPr="00567E7C">
        <w:rPr>
          <w:rFonts w:ascii="Arial" w:hAnsi="Arial" w:cs="Arial"/>
          <w:b/>
          <w:sz w:val="20"/>
          <w:szCs w:val="20"/>
        </w:rPr>
        <w:t>na „</w:t>
      </w:r>
      <w:r w:rsidRPr="00CF0E81">
        <w:rPr>
          <w:rFonts w:ascii="Arial" w:hAnsi="Arial" w:cs="Arial"/>
          <w:b/>
          <w:sz w:val="20"/>
          <w:szCs w:val="20"/>
        </w:rPr>
        <w:t xml:space="preserve">Opracowanie i przygotowanie do publikacji w sieci materiałów z IV Międzynarodowej konferencji SYMBIOSIS na temat działalności ośrodków rehabilitacji zwierząt w Polsce, </w:t>
      </w:r>
    </w:p>
    <w:p w14:paraId="260876E2" w14:textId="77777777" w:rsidR="00CF0E81" w:rsidRPr="00567E7C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 w:rsidRPr="00CF0E81">
        <w:rPr>
          <w:rFonts w:ascii="Arial" w:hAnsi="Arial" w:cs="Arial"/>
          <w:b/>
          <w:sz w:val="20"/>
          <w:szCs w:val="20"/>
        </w:rPr>
        <w:t>6-8 grudnia 2019 roku, Uniwersytet Warmińsko-Mazurski w Olsztynie</w:t>
      </w:r>
      <w:r w:rsidRPr="00567E7C">
        <w:rPr>
          <w:rFonts w:ascii="Arial" w:hAnsi="Arial" w:cs="Arial"/>
          <w:b/>
          <w:sz w:val="20"/>
          <w:szCs w:val="20"/>
        </w:rPr>
        <w:t>”</w:t>
      </w:r>
    </w:p>
    <w:p w14:paraId="2DC58502" w14:textId="77777777" w:rsidR="00CF0E81" w:rsidRDefault="00CF0E81" w:rsidP="00CF0E8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2/ZO/2020</w:t>
      </w:r>
    </w:p>
    <w:p w14:paraId="0D8C6D74" w14:textId="77777777" w:rsidR="00CF0E81" w:rsidRDefault="00CF0E81" w:rsidP="00CF0E81">
      <w:pPr>
        <w:jc w:val="center"/>
        <w:rPr>
          <w:rFonts w:ascii="Arial" w:hAnsi="Arial" w:cs="Arial"/>
          <w:sz w:val="20"/>
          <w:szCs w:val="20"/>
        </w:rPr>
      </w:pPr>
    </w:p>
    <w:p w14:paraId="5F4FB8CE" w14:textId="77777777" w:rsidR="00CF0E81" w:rsidRDefault="00CF0E81" w:rsidP="00CF0E81">
      <w:pPr>
        <w:rPr>
          <w:rStyle w:val="Hipercze"/>
          <w:rFonts w:eastAsia="Arial"/>
          <w:b/>
        </w:rPr>
      </w:pPr>
      <w:r>
        <w:rPr>
          <w:rFonts w:ascii="Arial" w:hAnsi="Arial" w:cs="Arial"/>
          <w:sz w:val="20"/>
          <w:szCs w:val="20"/>
        </w:rPr>
        <w:t>w związku z realizacją zadania będącego częścią projektu:</w:t>
      </w:r>
    </w:p>
    <w:p w14:paraId="1071A37C" w14:textId="77777777" w:rsidR="00CF0E81" w:rsidRDefault="00CF0E81" w:rsidP="00CF0E81">
      <w:r>
        <w:rPr>
          <w:rFonts w:ascii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72998E0E" w14:textId="77777777" w:rsidR="00CF0E81" w:rsidRDefault="00CF0E81" w:rsidP="00CF0E81">
      <w:pPr>
        <w:spacing w:after="160" w:line="25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7EBB044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</w:t>
      </w:r>
    </w:p>
    <w:p w14:paraId="77D5D9DF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14:paraId="6214308D" w14:textId="77777777" w:rsidR="00CF0E81" w:rsidRPr="005E6C3D" w:rsidRDefault="00CF0E81" w:rsidP="00CF0E81">
      <w:pPr>
        <w:ind w:left="0" w:firstLine="0"/>
        <w:rPr>
          <w:rFonts w:ascii="Arial" w:hAnsi="Arial" w:cs="Arial"/>
          <w:sz w:val="20"/>
          <w:szCs w:val="20"/>
        </w:rPr>
      </w:pPr>
    </w:p>
    <w:p w14:paraId="3B978AD5" w14:textId="77777777" w:rsidR="00CF0E81" w:rsidRPr="005E6C3D" w:rsidRDefault="00CF0E81" w:rsidP="00CF0E8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F0E81">
        <w:rPr>
          <w:rFonts w:ascii="Arial" w:hAnsi="Arial" w:cs="Arial"/>
          <w:sz w:val="20"/>
          <w:szCs w:val="20"/>
        </w:rPr>
        <w:t>Przedmiotem zamówienia jest opracowanie i przygotowanie do publikacji w sieci na stronie internetowej Zamawiającego: www.falbatros.pl materiałów z IV międzynarodowej konferencji na temat działalności ośrodków rehabilitacji zwierząt w Polsce, która odbyła się na Uniwersytecie Warmińsko-Mazurskim w Olsztynie w dniach 6-8 grudnia 2019 r.</w:t>
      </w:r>
    </w:p>
    <w:p w14:paraId="3FB5DFA7" w14:textId="77777777" w:rsidR="00CF0E81" w:rsidRPr="005E6C3D" w:rsidRDefault="00CF0E81" w:rsidP="00CF0E81">
      <w:pPr>
        <w:ind w:left="0" w:firstLine="0"/>
        <w:rPr>
          <w:rFonts w:ascii="Arial" w:hAnsi="Arial" w:cs="Arial"/>
          <w:sz w:val="20"/>
          <w:szCs w:val="20"/>
        </w:rPr>
      </w:pPr>
    </w:p>
    <w:p w14:paraId="3F51CE14" w14:textId="77777777" w:rsidR="00CF0E81" w:rsidRPr="005E6C3D" w:rsidRDefault="00CF0E81" w:rsidP="00CF0E8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E6C3D">
        <w:rPr>
          <w:rFonts w:ascii="Arial" w:hAnsi="Arial" w:cs="Arial"/>
          <w:sz w:val="20"/>
          <w:szCs w:val="20"/>
        </w:rPr>
        <w:t xml:space="preserve">Kod CPV: </w:t>
      </w:r>
      <w:r>
        <w:rPr>
          <w:rFonts w:ascii="Arial" w:hAnsi="Arial" w:cs="Arial"/>
          <w:sz w:val="20"/>
          <w:szCs w:val="20"/>
        </w:rPr>
        <w:t>79970000-4</w:t>
      </w:r>
    </w:p>
    <w:p w14:paraId="405BA8E3" w14:textId="77777777" w:rsidR="00CF0E81" w:rsidRPr="005E6C3D" w:rsidRDefault="00CF0E81" w:rsidP="00CF0E81">
      <w:pPr>
        <w:ind w:left="0" w:firstLine="0"/>
        <w:rPr>
          <w:rFonts w:ascii="Arial" w:hAnsi="Arial" w:cs="Arial"/>
          <w:sz w:val="20"/>
          <w:szCs w:val="20"/>
        </w:rPr>
      </w:pPr>
    </w:p>
    <w:p w14:paraId="176ADB38" w14:textId="77777777" w:rsidR="00CF0E81" w:rsidRPr="005E6C3D" w:rsidRDefault="00CF0E81" w:rsidP="00CF0E8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5E6C3D">
        <w:rPr>
          <w:rFonts w:ascii="Arial" w:hAnsi="Arial" w:cs="Arial"/>
          <w:sz w:val="20"/>
          <w:szCs w:val="20"/>
        </w:rPr>
        <w:t xml:space="preserve"> Zamawiający nie dopuszcza składania ofert częściowych ani wariantowych.</w:t>
      </w:r>
    </w:p>
    <w:p w14:paraId="7968A325" w14:textId="77777777" w:rsidR="00CF0E81" w:rsidRPr="005E6C3D" w:rsidRDefault="00CF0E81" w:rsidP="00CF0E81">
      <w:pPr>
        <w:ind w:left="0" w:firstLine="0"/>
        <w:rPr>
          <w:rFonts w:ascii="Arial" w:hAnsi="Arial" w:cs="Arial"/>
          <w:sz w:val="20"/>
          <w:szCs w:val="20"/>
        </w:rPr>
      </w:pPr>
    </w:p>
    <w:p w14:paraId="3E47BE4C" w14:textId="77777777" w:rsidR="00CF0E81" w:rsidRPr="005E6C3D" w:rsidRDefault="00CF0E81" w:rsidP="00CF0E8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5E6C3D">
        <w:rPr>
          <w:rFonts w:ascii="Arial" w:hAnsi="Arial" w:cs="Arial"/>
          <w:sz w:val="20"/>
          <w:szCs w:val="20"/>
        </w:rPr>
        <w:t xml:space="preserve"> Termin realizacji zamówienia:</w:t>
      </w:r>
    </w:p>
    <w:p w14:paraId="615C4D30" w14:textId="77777777" w:rsidR="00CF0E81" w:rsidRDefault="00CF0E81" w:rsidP="00CF0E81">
      <w:pPr>
        <w:ind w:left="0" w:firstLine="0"/>
        <w:rPr>
          <w:rFonts w:ascii="Arial" w:hAnsi="Arial" w:cs="Arial"/>
          <w:sz w:val="20"/>
          <w:szCs w:val="20"/>
        </w:rPr>
      </w:pPr>
      <w:r w:rsidRPr="005E6C3D">
        <w:rPr>
          <w:rFonts w:ascii="Arial" w:hAnsi="Arial" w:cs="Arial"/>
          <w:sz w:val="20"/>
          <w:szCs w:val="20"/>
        </w:rPr>
        <w:t xml:space="preserve">4.1. </w:t>
      </w:r>
      <w:r>
        <w:rPr>
          <w:rFonts w:ascii="Arial" w:hAnsi="Arial" w:cs="Arial"/>
          <w:sz w:val="20"/>
          <w:szCs w:val="20"/>
        </w:rPr>
        <w:t xml:space="preserve">Przedmiot zamówienia należy wykonać do dnia: </w:t>
      </w:r>
      <w:r w:rsidRPr="00CF0E81">
        <w:rPr>
          <w:rFonts w:ascii="Arial" w:hAnsi="Arial" w:cs="Arial"/>
          <w:sz w:val="20"/>
          <w:szCs w:val="20"/>
        </w:rPr>
        <w:t>30.04.2020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2D0A13A3" w14:textId="77777777" w:rsidR="00CF0E81" w:rsidRDefault="00CF0E81" w:rsidP="00CF0E81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76A02EF3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II</w:t>
      </w:r>
    </w:p>
    <w:p w14:paraId="7A361F34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14:paraId="095802B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O udzielenie zamówienia mogą ubiegać się Wykonawcy, którzy: </w:t>
      </w:r>
    </w:p>
    <w:p w14:paraId="106C9420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spełniają warunki udziału w postępowaniu określone poniżej:</w:t>
      </w:r>
    </w:p>
    <w:p w14:paraId="307B563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06A70D2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Posiadanie kompetencji lub uprawnień do prowadzenia określonej działalności zawodowej, o ile wynika to z odrębnych przepisów - Zamawiający nie precyzuje w powyższym zakresie żadnych wymagań, których spełnianie Wykonawca zobowiązany jest wykazać w sposób szczególny.</w:t>
      </w:r>
    </w:p>
    <w:p w14:paraId="51AFE86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6473BED0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Wymagania w zakresie sytuacji finansowej lub ekonomicznej Wykonawców - Zamawiający nie precyzuje w powyższym zakresie żadnych wymagań, których spełnianie Wykonawca zobowiązany jest wykazać w sposób szczególny. </w:t>
      </w:r>
    </w:p>
    <w:p w14:paraId="476C140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1848D13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Wymagania w zakresie zdolności technicznej lub zawodowej Wykonawców - Zamawiający nie precyzuje w powyższym zakresie żadnych wymagań, których spełnianie Wykonawca zobowiązany jest wykazać w sposób szczególny.</w:t>
      </w:r>
    </w:p>
    <w:p w14:paraId="3C8F1D2C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595EF3EE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Przy ocenie spełnienia warunków udziału w postępowaniu Zamawiający zastosowuje zasadę: spełnia/nie spełnia. </w:t>
      </w:r>
    </w:p>
    <w:p w14:paraId="2AC0CE39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41B4359A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2.6. O udzielenie zamówienia mogą ubiegać się również Wykonawcy z innych państw. Wykonawcy zagraniczni powinni wówczas przedłożyć wszystkie wymagane załączniki.</w:t>
      </w:r>
    </w:p>
    <w:p w14:paraId="39792711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</w:p>
    <w:p w14:paraId="77DC9402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III</w:t>
      </w:r>
    </w:p>
    <w:p w14:paraId="642712F3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Wykluczenie Wykonawcy</w:t>
      </w:r>
    </w:p>
    <w:p w14:paraId="4A0EE8CA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O udzielenie zamówienia mogą ubiegać się Wykonawcy, którzy: </w:t>
      </w:r>
    </w:p>
    <w:p w14:paraId="3905788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nie podlegają wykluczeniu (art. 57 ust. 1 i 2 Dyrektywy 2014/24/UE) tj.: nie został wobec Wykonawcy wydany prawomocny wyrok z powodu dopuszczenia się jednego z następujących czynów:</w:t>
      </w:r>
    </w:p>
    <w:p w14:paraId="21EDC98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udziału w organizacji przestępczej, zgodnie z definicją takiej organizacji zawarta w art. 2 decyzji ramowej Rady 2008/841/WSiSW z dnia 24 października 2008 r. w sprawie zwalczania przestępczości zorganizowanej (Dz.U. L 300 z 11.11.2008, s. 42);</w:t>
      </w:r>
    </w:p>
    <w:p w14:paraId="3A583A5F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korupcji, zgodnie z definicja zawarta w art. 3 Konwencji w sprawie zwalczania korupcji urzędników Wspólnot Europejskich i urzędników państw członkowskich Unii Europejskiej (Dz.U. L 195 z 25.6.1997, s. 1) i art. 2 ust. 1 decyzji ramowej Rady 2003/568/WSiSW (Decyzja ramowa Rady 2003/568/WSISW </w:t>
      </w:r>
    </w:p>
    <w:p w14:paraId="65C4268D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dnia 22 lipca 2003 r. w sprawie zwalczania korupcji w sektorze prywatnym, Dz.U. L 192 z 31.7.2003, s. 54), jak również korupcji zdefiniowanej w prawie krajowym instytucji Zamawiającej lub Wykonawcy;</w:t>
      </w:r>
    </w:p>
    <w:p w14:paraId="3107D979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nadużycia finansowego w rozumieniu art. 1 Konwencji w sprawie ochrony „interesów finansowych” Wspólnot Europejskich (Dz.U. L 316 z 27.11.1995, s.48);</w:t>
      </w:r>
    </w:p>
    <w:p w14:paraId="152EC02A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przestępstw terrorystycznych lub przestępstw związanych z działalnością terrorystyczną, zgodnie z definicją zawartą odpowiednio w art. 1 i 3 decyzji ramowej Rady 2002/475/WSiSW (Decyzja ramowa Rady z dnia 13 czerwca 2002 r. w sprawie zwalczania terroryzmu, Dz.U. L 164 z 22.6.2002, s. 3), bądź podżegania do popełnienia przestępstwa, pomocnictwa, współsprawstwa lub usiłowania popełnienia przestępstwa, o których mowa w art. 4 tej decyzji ramowej;</w:t>
      </w:r>
    </w:p>
    <w:p w14:paraId="3D8ED07E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prania pieniędzy lub finansowania terroryzmu, zgodnie z definicją zawartą w art. 1 dyrektywy Parlamentu Europejskiego i Rady 2005/60/WE (Dyrektywa 2005/60/WE Parlamentu Europejskiego i Rady z dnia 26 października 2005 r. w sprawie przeciwdziałania korzystaniu z systemu finansowego w celu prania pieniędzy oraz finansowania terroryzmu, Dz.U. L 309 z 25.11.2005, s. 15);</w:t>
      </w:r>
    </w:p>
    <w:p w14:paraId="2AE1455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pracy dzieci i innych form handlu ludźmi, zgodnie z definicja zawarta w art. 2 dyrektywy Parlamentu Europejskiego i Rady 2011/36/UE (Dyrektywa Parlamentu Europejskiego i Rady 2011/36/UE z dnia 5 kwietnia 2011 r. w sprawie zapobiegania handlowi ludźmi i zwalczania tego procederu oraz ochrony ofiar, Dz.U. L 101 z 15.4.2011, s. 1);</w:t>
      </w:r>
    </w:p>
    <w:p w14:paraId="1F2D2293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nie naruszył obowiązków dotyczących płatności podatków lub opłacenia składek na ubezpieczenie społeczne.</w:t>
      </w:r>
    </w:p>
    <w:p w14:paraId="21941554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49030CA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Wykonawca podlega wykluczeniu z postępowania z tytułu powiązań kapitałowych lub osobowych z Zamawiającym. Przez powiązania kapitałowe lub osobowe rozumie się wzajemne powiązania między Zamawiającym lub osobami upoważnionymi do zaciągania zobowiązań w jego imieniu lub osobami wykonującymi w imieniu Zamawiającego czynności związane z przygotowaniem i przeprowadzeniem procedury wyboru Wykonawcy, a Wykonawcą, polegające w szczególności na:</w:t>
      </w:r>
    </w:p>
    <w:p w14:paraId="150889E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uczestniczeniu w spółce jako wspólnik spółki cywilnej lub spółki osobowej, </w:t>
      </w:r>
    </w:p>
    <w:p w14:paraId="039E4D37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posiadaniu co najmniej 10 % udziałów lub akcji,</w:t>
      </w:r>
    </w:p>
    <w:p w14:paraId="6B04ED9A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371C16BF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i bocznej lub w stosunku przysposobienia, opieki lub kurateli.</w:t>
      </w:r>
    </w:p>
    <w:p w14:paraId="4BA1632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0965606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Przy ocenie braku podstaw do wykluczenia Wykonawcy Zamawiający zastosowuje zasadę: spełnia/nie spełnia.</w:t>
      </w:r>
    </w:p>
    <w:p w14:paraId="113020B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7E63E963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IV</w:t>
      </w:r>
    </w:p>
    <w:p w14:paraId="59FD8428" w14:textId="77777777" w:rsidR="00CF0E81" w:rsidRDefault="00CF0E81" w:rsidP="00CF0E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dokumentów jakie należy dołączyć do oferty</w:t>
      </w:r>
    </w:p>
    <w:p w14:paraId="6DC3E2D9" w14:textId="77777777" w:rsidR="00E91C38" w:rsidRPr="00705F31" w:rsidRDefault="00E91C38" w:rsidP="00E91C38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4.1. W przedmiotowym postępowaniu wymagane jest dołączenie oferty (załącznik nr 2 do zapytania) wraz z oświadczeniami potwierdzającymi:</w:t>
      </w:r>
    </w:p>
    <w:p w14:paraId="0EE28364" w14:textId="77777777" w:rsidR="00E91C38" w:rsidRPr="00705F31" w:rsidRDefault="00E91C38" w:rsidP="00E91C38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4.1.1. Spełnienie warunków udziału w postępowaniu:</w:t>
      </w:r>
    </w:p>
    <w:p w14:paraId="22D73DD1" w14:textId="77777777" w:rsidR="00E91C38" w:rsidRPr="00705F31" w:rsidRDefault="00E91C38" w:rsidP="00E91C38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lastRenderedPageBreak/>
        <w:t xml:space="preserve">- w stosunku do wymagania posiadania kompetencji lub uprawnień do prowadzenia określonej działalności zawodowej, o ile wynika to z odrębnych przepisów, </w:t>
      </w:r>
    </w:p>
    <w:p w14:paraId="366B2E07" w14:textId="77777777" w:rsidR="00E91C38" w:rsidRPr="00705F31" w:rsidRDefault="00E91C38" w:rsidP="00E91C38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w zakresie sytuacji finansowej lub ekonomicznej Wykonawców,</w:t>
      </w:r>
    </w:p>
    <w:p w14:paraId="48D197BC" w14:textId="77777777" w:rsidR="00E91C38" w:rsidRPr="00705F31" w:rsidRDefault="00E91C38" w:rsidP="00E91C38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w zakresie zdolności technicznej lub zawodowej Wykonawców:</w:t>
      </w:r>
    </w:p>
    <w:p w14:paraId="2BB6F54B" w14:textId="77777777" w:rsidR="00E91C38" w:rsidRPr="00705F31" w:rsidRDefault="00E91C38" w:rsidP="00E91C38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a) oświadczenie o spełnieniu warunków udziału w postępowaniu (załącznik nr 2 do zapytania),</w:t>
      </w:r>
    </w:p>
    <w:p w14:paraId="24ED0A9A" w14:textId="77777777" w:rsidR="00E91C38" w:rsidRPr="00705F31" w:rsidRDefault="00E91C38" w:rsidP="00E91C38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4.1.2. Brak podstaw do wykluczenia: </w:t>
      </w:r>
    </w:p>
    <w:p w14:paraId="34BC6CF2" w14:textId="77777777" w:rsidR="00E91C38" w:rsidRPr="00705F31" w:rsidRDefault="00E91C38" w:rsidP="00E91C38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bCs/>
          <w:sz w:val="20"/>
          <w:szCs w:val="20"/>
        </w:rPr>
        <w:t>a)</w:t>
      </w:r>
      <w:r w:rsidRPr="00705F31">
        <w:rPr>
          <w:rFonts w:ascii="Arial" w:hAnsi="Arial" w:cs="Arial"/>
          <w:b/>
          <w:sz w:val="20"/>
          <w:szCs w:val="20"/>
        </w:rPr>
        <w:t xml:space="preserve"> </w:t>
      </w:r>
      <w:r w:rsidRPr="00705F31">
        <w:rPr>
          <w:rFonts w:ascii="Arial" w:hAnsi="Arial" w:cs="Arial"/>
          <w:sz w:val="20"/>
          <w:szCs w:val="20"/>
        </w:rPr>
        <w:t>oświadczenie o braku podstaw do wykluczenia z postępowania (załącznik nr 2 do zapytania).</w:t>
      </w:r>
    </w:p>
    <w:p w14:paraId="3BAC3FD4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5A197F8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E91C3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Pełnomocnictwa do podpisywania oferty i składania ewentualnych wyjaśnień, jeżeli osobą podpisującą nie jest osoba upoważnioną. Pełnomocnictwo jest składane w oryginale lub w formie kopii poświadczonej za zgodność z oryginałem przez notariusza. Pełnomocnik ma obowiązek złożyć wraz z pełnomocnictwem dokument, z którego wynika uprawnienie osób udzielających pełnomocnictwa do reprezentowania podmiotu udzielającego pełnomocnictwa.</w:t>
      </w:r>
    </w:p>
    <w:p w14:paraId="1F3E643E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37985E37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E91C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Oferta, oświadczenia, o których mowa powyżej składane są w oryginale. </w:t>
      </w:r>
    </w:p>
    <w:p w14:paraId="6B632697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55CC5B0D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E91C3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Zamawiający może żądać przedstawienia oryginału lub notarialnie poświadczonej kopii dokumentów, o których mowa w niniejszym rozdziale, innych niż oświadczenia, wyłącznie wtedy, gdy złożona kopia dokumentu jest nieczytelna lub budzi wątpliwości co do jej prawdziwości.</w:t>
      </w:r>
    </w:p>
    <w:p w14:paraId="1BCDE6A7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451661D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E91C3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Dokumenty sporządzone w języku obcym są składane wraz z tłumaczeniem na język polski.</w:t>
      </w:r>
    </w:p>
    <w:p w14:paraId="06B478C2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</w:p>
    <w:p w14:paraId="5489636C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</w:t>
      </w:r>
    </w:p>
    <w:p w14:paraId="35B801DF" w14:textId="77777777" w:rsidR="00CF0E81" w:rsidRDefault="00CF0E81" w:rsidP="00CF0E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oceny ofert</w:t>
      </w:r>
    </w:p>
    <w:p w14:paraId="6F2CA778" w14:textId="77777777" w:rsidR="00CF0E81" w:rsidRDefault="00CF0E81" w:rsidP="00CF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5.1. Przy wyborze najkorzystniejszej oferty spośród ofert niepodlegających odrzuceniu, Zamawiający będzie stosował następujące kryteria:</w:t>
      </w:r>
    </w:p>
    <w:p w14:paraId="1F21902C" w14:textId="77777777" w:rsidR="00CF0E81" w:rsidRDefault="00CF0E81" w:rsidP="00CF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0"/>
        </w:rPr>
      </w:pPr>
    </w:p>
    <w:tbl>
      <w:tblPr>
        <w:tblW w:w="36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83"/>
        <w:gridCol w:w="3170"/>
      </w:tblGrid>
      <w:tr w:rsidR="00CF0E81" w14:paraId="25F7CE16" w14:textId="77777777" w:rsidTr="00312788">
        <w:trPr>
          <w:trHeight w:val="3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98E9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13EF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AA3D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punktowa wagi w %</w:t>
            </w:r>
          </w:p>
        </w:tc>
      </w:tr>
      <w:tr w:rsidR="00CF0E81" w14:paraId="2BF63812" w14:textId="77777777" w:rsidTr="00312788">
        <w:trPr>
          <w:trHeight w:val="298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95C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051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E1B8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14:paraId="1FD1D76B" w14:textId="77777777" w:rsidR="00CF0E81" w:rsidRDefault="00CF0E81" w:rsidP="00CF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041E548" w14:textId="77777777" w:rsidR="00CF0E81" w:rsidRDefault="00CF0E81" w:rsidP="00CF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podstawę obliczeń przyjęta zostanie cena brutto za zrealizowanie całości zamówienia podana w formularzu oferty. Do określenia liczby punktów uzyskanej przez Wykonawcę za kryterium „Cena brutto oferty” wykorzystany zostanie wzór:</w:t>
      </w:r>
    </w:p>
    <w:p w14:paraId="0B05EAF4" w14:textId="77777777" w:rsidR="00CF0E81" w:rsidRDefault="00CF0E81" w:rsidP="00CF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D13466A" w14:textId="77777777" w:rsidR="00CF0E81" w:rsidRDefault="00CF0E81" w:rsidP="00CF0E81">
      <w:pPr>
        <w:pStyle w:val="Bezodstpw"/>
        <w:jc w:val="center"/>
        <w:rPr>
          <w:rFonts w:ascii="Arial" w:hAnsi="Arial" w:cs="Arial"/>
          <w:color w:val="1D1B11"/>
          <w:sz w:val="18"/>
          <w:szCs w:val="20"/>
        </w:rPr>
      </w:pPr>
      <w:r>
        <w:rPr>
          <w:rFonts w:ascii="Arial" w:hAnsi="Arial" w:cs="Arial"/>
          <w:color w:val="1D1B11"/>
          <w:sz w:val="18"/>
          <w:szCs w:val="20"/>
        </w:rPr>
        <w:t>C</w:t>
      </w:r>
      <w:r>
        <w:rPr>
          <w:rFonts w:ascii="Arial" w:hAnsi="Arial" w:cs="Arial"/>
          <w:color w:val="1D1B11"/>
          <w:sz w:val="18"/>
          <w:szCs w:val="20"/>
          <w:vertAlign w:val="subscript"/>
        </w:rPr>
        <w:t>min</w:t>
      </w:r>
    </w:p>
    <w:p w14:paraId="67813E0D" w14:textId="77777777" w:rsidR="00CF0E81" w:rsidRDefault="00CF0E81" w:rsidP="00CF0E81">
      <w:pPr>
        <w:pStyle w:val="Bezodstpw"/>
        <w:jc w:val="center"/>
        <w:rPr>
          <w:rFonts w:ascii="Arial" w:hAnsi="Arial" w:cs="Arial"/>
          <w:color w:val="1D1B11"/>
          <w:sz w:val="18"/>
          <w:szCs w:val="20"/>
        </w:rPr>
      </w:pPr>
      <w:r>
        <w:rPr>
          <w:rFonts w:ascii="Arial" w:hAnsi="Arial" w:cs="Arial"/>
          <w:b/>
          <w:color w:val="1D1B11"/>
          <w:sz w:val="18"/>
          <w:szCs w:val="20"/>
        </w:rPr>
        <w:t>P1</w:t>
      </w:r>
      <w:r>
        <w:rPr>
          <w:rFonts w:ascii="Arial" w:hAnsi="Arial" w:cs="Arial"/>
          <w:color w:val="1D1B11"/>
          <w:sz w:val="18"/>
          <w:szCs w:val="20"/>
        </w:rPr>
        <w:t xml:space="preserve"> = ------------------ x 100</w:t>
      </w:r>
    </w:p>
    <w:p w14:paraId="64366824" w14:textId="77777777" w:rsidR="00CF0E81" w:rsidRDefault="00CF0E81" w:rsidP="00CF0E81">
      <w:pPr>
        <w:pStyle w:val="Bezodstpw"/>
        <w:jc w:val="center"/>
        <w:rPr>
          <w:rFonts w:ascii="Arial" w:hAnsi="Arial" w:cs="Arial"/>
          <w:color w:val="1D1B11"/>
          <w:sz w:val="18"/>
          <w:szCs w:val="20"/>
        </w:rPr>
      </w:pPr>
      <w:r>
        <w:rPr>
          <w:rFonts w:ascii="Arial" w:hAnsi="Arial" w:cs="Arial"/>
          <w:color w:val="1D1B11"/>
          <w:sz w:val="18"/>
          <w:szCs w:val="20"/>
        </w:rPr>
        <w:t>C</w:t>
      </w:r>
      <w:r>
        <w:rPr>
          <w:rFonts w:ascii="Arial" w:hAnsi="Arial" w:cs="Arial"/>
          <w:color w:val="1D1B11"/>
          <w:sz w:val="18"/>
          <w:szCs w:val="20"/>
          <w:vertAlign w:val="subscript"/>
        </w:rPr>
        <w:t>of</w:t>
      </w:r>
    </w:p>
    <w:p w14:paraId="16460ABE" w14:textId="77777777" w:rsidR="00CF0E81" w:rsidRDefault="00CF0E81" w:rsidP="00CF0E81">
      <w:pPr>
        <w:spacing w:before="240" w:after="0" w:line="240" w:lineRule="auto"/>
        <w:rPr>
          <w:rFonts w:ascii="Arial" w:eastAsia="SimSun" w:hAnsi="Arial" w:cs="Arial"/>
          <w:noProof/>
          <w:sz w:val="20"/>
        </w:rPr>
      </w:pPr>
      <w:r>
        <w:rPr>
          <w:rFonts w:ascii="Arial" w:eastAsia="SimSun" w:hAnsi="Arial" w:cs="Arial"/>
          <w:noProof/>
          <w:sz w:val="20"/>
        </w:rPr>
        <w:t>gdzie:</w:t>
      </w:r>
    </w:p>
    <w:p w14:paraId="1816D073" w14:textId="77777777" w:rsidR="00CF0E81" w:rsidRDefault="00CF0E81" w:rsidP="00CF0E81">
      <w:pPr>
        <w:spacing w:after="0" w:line="240" w:lineRule="auto"/>
        <w:rPr>
          <w:rFonts w:ascii="Arial" w:eastAsia="SimSun" w:hAnsi="Arial" w:cs="Arial"/>
          <w:noProof/>
          <w:sz w:val="20"/>
        </w:rPr>
      </w:pPr>
      <w:r>
        <w:rPr>
          <w:rFonts w:ascii="Arial" w:eastAsia="SimSun" w:hAnsi="Arial" w:cs="Arial"/>
          <w:noProof/>
          <w:sz w:val="20"/>
        </w:rPr>
        <w:t>P1: liczba punktów przyznana ofercie badanej za kryterium,</w:t>
      </w:r>
    </w:p>
    <w:p w14:paraId="3E4792CF" w14:textId="77777777" w:rsidR="00CF0E81" w:rsidRDefault="00CF0E81" w:rsidP="00CF0E81">
      <w:pPr>
        <w:spacing w:after="0" w:line="240" w:lineRule="auto"/>
        <w:rPr>
          <w:rFonts w:ascii="Arial" w:eastAsia="SimSun" w:hAnsi="Arial" w:cs="Arial"/>
          <w:noProof/>
          <w:sz w:val="20"/>
        </w:rPr>
      </w:pPr>
      <w:r>
        <w:rPr>
          <w:rFonts w:ascii="Arial" w:eastAsia="SimSun" w:hAnsi="Arial" w:cs="Arial"/>
          <w:noProof/>
          <w:sz w:val="20"/>
        </w:rPr>
        <w:t>C</w:t>
      </w:r>
      <w:r>
        <w:rPr>
          <w:rFonts w:ascii="Arial" w:eastAsia="SimSun" w:hAnsi="Arial" w:cs="Arial"/>
          <w:noProof/>
          <w:sz w:val="20"/>
          <w:vertAlign w:val="subscript"/>
        </w:rPr>
        <w:t>min</w:t>
      </w:r>
      <w:r>
        <w:rPr>
          <w:rFonts w:ascii="Arial" w:eastAsia="SimSun" w:hAnsi="Arial" w:cs="Arial"/>
          <w:noProof/>
          <w:sz w:val="20"/>
        </w:rPr>
        <w:t>: najniższa oferowana cena brutto spośród ofert nie podlegających odrzuceniu,</w:t>
      </w:r>
    </w:p>
    <w:p w14:paraId="5AD7F088" w14:textId="77777777" w:rsidR="00CF0E81" w:rsidRDefault="00CF0E81" w:rsidP="00CF0E81">
      <w:pPr>
        <w:spacing w:after="0" w:line="240" w:lineRule="auto"/>
        <w:rPr>
          <w:rFonts w:ascii="Arial" w:eastAsia="SimSun" w:hAnsi="Arial" w:cs="Arial"/>
          <w:noProof/>
          <w:sz w:val="20"/>
        </w:rPr>
      </w:pPr>
      <w:r>
        <w:rPr>
          <w:rFonts w:ascii="Arial" w:eastAsia="SimSun" w:hAnsi="Arial" w:cs="Arial"/>
          <w:noProof/>
          <w:sz w:val="20"/>
        </w:rPr>
        <w:t>C</w:t>
      </w:r>
      <w:r>
        <w:rPr>
          <w:rFonts w:ascii="Arial" w:eastAsia="SimSun" w:hAnsi="Arial" w:cs="Arial"/>
          <w:noProof/>
          <w:sz w:val="20"/>
          <w:vertAlign w:val="subscript"/>
        </w:rPr>
        <w:t>of</w:t>
      </w:r>
      <w:r>
        <w:rPr>
          <w:rFonts w:ascii="Arial" w:eastAsia="SimSun" w:hAnsi="Arial" w:cs="Arial"/>
          <w:noProof/>
          <w:sz w:val="20"/>
        </w:rPr>
        <w:t>: cena brutto oferty badanej,</w:t>
      </w:r>
    </w:p>
    <w:p w14:paraId="29336960" w14:textId="77777777" w:rsidR="00CF0E81" w:rsidRDefault="00CF0E81" w:rsidP="00CF0E81">
      <w:pPr>
        <w:spacing w:after="0" w:line="240" w:lineRule="auto"/>
        <w:rPr>
          <w:rFonts w:ascii="Arial" w:eastAsia="SimSun" w:hAnsi="Arial" w:cs="Arial"/>
          <w:noProof/>
          <w:sz w:val="20"/>
        </w:rPr>
      </w:pPr>
      <w:r>
        <w:rPr>
          <w:rFonts w:ascii="Arial" w:eastAsia="SimSun" w:hAnsi="Arial" w:cs="Arial"/>
          <w:noProof/>
          <w:sz w:val="20"/>
        </w:rPr>
        <w:t>100: waga punktowa przyznana kryterium.</w:t>
      </w:r>
    </w:p>
    <w:p w14:paraId="345E44CB" w14:textId="77777777" w:rsidR="00CF0E81" w:rsidRDefault="00CF0E81" w:rsidP="00CF0E81">
      <w:pPr>
        <w:spacing w:after="0" w:line="240" w:lineRule="auto"/>
        <w:rPr>
          <w:rFonts w:ascii="Arial" w:eastAsia="SimSun" w:hAnsi="Arial" w:cs="Arial"/>
          <w:noProof/>
          <w:sz w:val="20"/>
        </w:rPr>
      </w:pPr>
    </w:p>
    <w:p w14:paraId="1F81ED13" w14:textId="77777777" w:rsidR="00CF0E81" w:rsidRDefault="00CF0E81" w:rsidP="00CF0E81">
      <w:pPr>
        <w:spacing w:after="0" w:line="240" w:lineRule="auto"/>
        <w:rPr>
          <w:rFonts w:ascii="Arial" w:eastAsia="Arial Unicode MS" w:hAnsi="Arial" w:cs="Arial"/>
          <w:sz w:val="20"/>
        </w:rPr>
      </w:pPr>
      <w:r>
        <w:rPr>
          <w:rFonts w:ascii="Arial" w:hAnsi="Arial" w:cs="Arial"/>
          <w:sz w:val="20"/>
        </w:rPr>
        <w:t xml:space="preserve">5.3. </w:t>
      </w:r>
      <w:r w:rsidRPr="00485801">
        <w:rPr>
          <w:rFonts w:ascii="Arial" w:eastAsia="Arial Unicode MS" w:hAnsi="Arial" w:cs="Arial"/>
          <w:sz w:val="20"/>
        </w:rPr>
        <w:t xml:space="preserve">Jeżeli złożono ofertę, której wybór prowadziłby do powstania u </w:t>
      </w:r>
      <w:r>
        <w:rPr>
          <w:rFonts w:ascii="Arial" w:eastAsia="Arial Unicode MS" w:hAnsi="Arial" w:cs="Arial"/>
          <w:sz w:val="20"/>
        </w:rPr>
        <w:t>Z</w:t>
      </w:r>
      <w:r w:rsidRPr="00485801">
        <w:rPr>
          <w:rFonts w:ascii="Arial" w:eastAsia="Arial Unicode MS" w:hAnsi="Arial" w:cs="Arial"/>
          <w:sz w:val="20"/>
        </w:rPr>
        <w:t>amawiającego obowiązku podatkowego zgodnie z przepisami o podatku od towarów i usług,</w:t>
      </w:r>
      <w:r>
        <w:rPr>
          <w:rFonts w:ascii="Arial" w:eastAsia="Arial Unicode MS" w:hAnsi="Arial" w:cs="Arial"/>
          <w:sz w:val="20"/>
        </w:rPr>
        <w:t xml:space="preserve"> Z</w:t>
      </w:r>
      <w:r w:rsidRPr="00485801">
        <w:rPr>
          <w:rFonts w:ascii="Arial" w:eastAsia="Arial Unicode MS" w:hAnsi="Arial" w:cs="Arial"/>
          <w:sz w:val="20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>
        <w:rPr>
          <w:rFonts w:ascii="Arial" w:eastAsia="Arial Unicode MS" w:hAnsi="Arial" w:cs="Arial"/>
          <w:sz w:val="20"/>
        </w:rPr>
        <w:t>Z</w:t>
      </w:r>
      <w:r w:rsidRPr="00485801">
        <w:rPr>
          <w:rFonts w:ascii="Arial" w:eastAsia="Arial Unicode MS" w:hAnsi="Arial" w:cs="Arial"/>
          <w:sz w:val="20"/>
        </w:rPr>
        <w:t xml:space="preserve">amawiającego, czy wybór oferty będzie prowadzić do powstania u </w:t>
      </w:r>
      <w:r>
        <w:rPr>
          <w:rFonts w:ascii="Arial" w:eastAsia="Arial Unicode MS" w:hAnsi="Arial" w:cs="Arial"/>
          <w:sz w:val="20"/>
        </w:rPr>
        <w:t>Z</w:t>
      </w:r>
      <w:r w:rsidRPr="00485801">
        <w:rPr>
          <w:rFonts w:ascii="Arial" w:eastAsia="Arial Unicode MS" w:hAnsi="Arial" w:cs="Arial"/>
          <w:sz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5670B6C3" w14:textId="77777777" w:rsidR="00CF0E81" w:rsidRDefault="00CF0E81" w:rsidP="00CF0E81">
      <w:pPr>
        <w:widowControl w:val="0"/>
        <w:spacing w:after="0" w:line="240" w:lineRule="auto"/>
        <w:rPr>
          <w:rFonts w:ascii="Arial" w:eastAsia="Arial Unicode MS" w:hAnsi="Arial" w:cs="Arial"/>
          <w:b/>
          <w:sz w:val="20"/>
        </w:rPr>
      </w:pPr>
    </w:p>
    <w:p w14:paraId="3D202DE8" w14:textId="77777777" w:rsidR="00CF0E81" w:rsidRDefault="00CF0E81" w:rsidP="00CF0E81">
      <w:pPr>
        <w:widowControl w:val="0"/>
        <w:spacing w:after="0" w:line="240" w:lineRule="auto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5.4.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We wszystkich obliczeniach stosowanych w celu oceny ofert Zamawiający zastosuje dokładność do drugiego miejsca po przecinku.</w:t>
      </w:r>
    </w:p>
    <w:p w14:paraId="168DF9AC" w14:textId="77777777" w:rsidR="00CF0E81" w:rsidRDefault="00CF0E81" w:rsidP="00CF0E81">
      <w:pPr>
        <w:widowControl w:val="0"/>
        <w:spacing w:after="0" w:line="240" w:lineRule="auto"/>
        <w:rPr>
          <w:rFonts w:ascii="Arial" w:eastAsia="Arial Unicode MS" w:hAnsi="Arial" w:cs="Arial"/>
          <w:b/>
          <w:sz w:val="20"/>
        </w:rPr>
      </w:pPr>
    </w:p>
    <w:p w14:paraId="5FAFED89" w14:textId="77777777" w:rsidR="00CF0E81" w:rsidRDefault="00CF0E81" w:rsidP="00CF0E81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sz w:val="20"/>
        </w:rPr>
        <w:t>5.5.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oparciu o powyższe kryteria Zamawiający obliczy punktację, uzyskaną przez każdą z ofert. </w:t>
      </w:r>
      <w:r>
        <w:rPr>
          <w:rFonts w:ascii="Arial" w:hAnsi="Arial" w:cs="Arial"/>
          <w:sz w:val="20"/>
        </w:rPr>
        <w:lastRenderedPageBreak/>
        <w:t xml:space="preserve">Oferta, która uzyska najwyższą liczbę punktów zostanie uznana za najkorzystniejszą, pozostałe oferty zostaną sklasyfikowane zgodnie z ilością uzyskanych punktów. </w:t>
      </w:r>
    </w:p>
    <w:p w14:paraId="7B38877E" w14:textId="77777777" w:rsidR="00CF0E81" w:rsidRDefault="00CF0E81" w:rsidP="00CF0E81">
      <w:pPr>
        <w:widowControl w:val="0"/>
        <w:spacing w:after="0" w:line="240" w:lineRule="auto"/>
        <w:ind w:right="101"/>
        <w:rPr>
          <w:rFonts w:ascii="Arial" w:hAnsi="Arial" w:cs="Arial"/>
          <w:b/>
          <w:sz w:val="20"/>
        </w:rPr>
      </w:pPr>
    </w:p>
    <w:p w14:paraId="42B2EE1A" w14:textId="77777777" w:rsidR="00CF0E81" w:rsidRDefault="00CF0E81" w:rsidP="00CF0E81">
      <w:pPr>
        <w:widowControl w:val="0"/>
        <w:spacing w:after="0" w:line="240" w:lineRule="auto"/>
        <w:ind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Realizacja zamówienia zostanie powierzona Wykonawcy, którego oferta uzyska najwyższą wagę/liczbę punktów.</w:t>
      </w:r>
    </w:p>
    <w:p w14:paraId="656522B3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</w:p>
    <w:p w14:paraId="73F12343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</w:t>
      </w:r>
    </w:p>
    <w:p w14:paraId="04E2B34F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związania ofertą</w:t>
      </w:r>
    </w:p>
    <w:p w14:paraId="08059BD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Termin związania ofertą wynosi 30 dni.</w:t>
      </w:r>
    </w:p>
    <w:p w14:paraId="5A376AA7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1B037EAF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Bieg terminu związania ofertą rozpoczyna się wraz z upływem terminu składania ofert.</w:t>
      </w:r>
    </w:p>
    <w:p w14:paraId="701FB645" w14:textId="77777777" w:rsidR="00E91C38" w:rsidRDefault="00E91C38" w:rsidP="00CF0E81">
      <w:pPr>
        <w:rPr>
          <w:rFonts w:ascii="Arial" w:hAnsi="Arial" w:cs="Arial"/>
          <w:sz w:val="20"/>
          <w:szCs w:val="20"/>
        </w:rPr>
      </w:pPr>
    </w:p>
    <w:p w14:paraId="0BA065D6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</w:p>
    <w:p w14:paraId="236F847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08393B73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</w:t>
      </w:r>
    </w:p>
    <w:p w14:paraId="16AA4E12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1E81D139" w14:textId="77777777" w:rsidR="00CF0E81" w:rsidRDefault="00CF0E81" w:rsidP="00E91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Ofertę należy przesłać w formie skanu na adres e-mail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: </w:t>
      </w:r>
      <w:hyperlink r:id="rId8" w:history="1">
        <w:r w:rsidR="00E91C38" w:rsidRPr="00E91C38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przetargi@falbatros.pl</w:t>
        </w:r>
      </w:hyperlink>
      <w:r w:rsidRPr="00E91C38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lub przesłać listownie na </w:t>
      </w:r>
      <w:r>
        <w:rPr>
          <w:rFonts w:ascii="Arial" w:hAnsi="Arial" w:cs="Arial"/>
          <w:sz w:val="20"/>
          <w:szCs w:val="20"/>
        </w:rPr>
        <w:t>adres: Fundacja Albatros, Bukwałd 45a 11-001 Dywity. Oferta powinna być opisana w temacie wiadomości: OFERTA – dot. „</w:t>
      </w:r>
      <w:r w:rsidR="00E91C38" w:rsidRPr="00E91C38">
        <w:rPr>
          <w:rFonts w:ascii="Arial" w:hAnsi="Arial" w:cs="Arial"/>
          <w:sz w:val="20"/>
          <w:szCs w:val="20"/>
        </w:rPr>
        <w:t>Opracowanie i przygotowanie do publikacji w sieci materiałów z IV Międzynarodowej konferencji SYMBIOSIS na temat działalności ośrodków rehabilitacji zwierząt w</w:t>
      </w:r>
      <w:r w:rsidR="00E91C38">
        <w:rPr>
          <w:rFonts w:ascii="Arial" w:hAnsi="Arial" w:cs="Arial"/>
          <w:sz w:val="20"/>
          <w:szCs w:val="20"/>
        </w:rPr>
        <w:t> </w:t>
      </w:r>
      <w:r w:rsidR="00E91C38" w:rsidRPr="00E91C38">
        <w:rPr>
          <w:rFonts w:ascii="Arial" w:hAnsi="Arial" w:cs="Arial"/>
          <w:sz w:val="20"/>
          <w:szCs w:val="20"/>
        </w:rPr>
        <w:t>Polsce, 6-8 grudnia 2019 roku, Uniwersytet Warmińsko-Mazurski w Olsztynie</w:t>
      </w:r>
      <w:r>
        <w:rPr>
          <w:rFonts w:ascii="Arial" w:hAnsi="Arial" w:cs="Arial"/>
          <w:sz w:val="20"/>
          <w:szCs w:val="20"/>
        </w:rPr>
        <w:t>”.</w:t>
      </w:r>
    </w:p>
    <w:p w14:paraId="75443286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54532F12" w14:textId="2DCC2E26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Ofertę należy złożyć do </w:t>
      </w:r>
      <w:r w:rsidR="00367DFC">
        <w:rPr>
          <w:rFonts w:ascii="Arial" w:hAnsi="Arial" w:cs="Arial"/>
          <w:sz w:val="20"/>
          <w:szCs w:val="20"/>
        </w:rPr>
        <w:t>16</w:t>
      </w:r>
      <w:r w:rsidRPr="00E91C38">
        <w:rPr>
          <w:rFonts w:ascii="Arial" w:hAnsi="Arial" w:cs="Arial"/>
          <w:color w:val="auto"/>
          <w:sz w:val="20"/>
          <w:szCs w:val="20"/>
        </w:rPr>
        <w:t>-0</w:t>
      </w:r>
      <w:r w:rsidR="00E91C38" w:rsidRPr="00E91C38">
        <w:rPr>
          <w:rFonts w:ascii="Arial" w:hAnsi="Arial" w:cs="Arial"/>
          <w:color w:val="auto"/>
          <w:sz w:val="20"/>
          <w:szCs w:val="20"/>
        </w:rPr>
        <w:t>1</w:t>
      </w:r>
      <w:r w:rsidRPr="00E91C38">
        <w:rPr>
          <w:rFonts w:ascii="Arial" w:hAnsi="Arial" w:cs="Arial"/>
          <w:color w:val="auto"/>
          <w:sz w:val="20"/>
          <w:szCs w:val="20"/>
        </w:rPr>
        <w:t>-20</w:t>
      </w:r>
      <w:r w:rsidR="00E91C38" w:rsidRPr="00E91C38">
        <w:rPr>
          <w:rFonts w:ascii="Arial" w:hAnsi="Arial" w:cs="Arial"/>
          <w:color w:val="auto"/>
          <w:sz w:val="20"/>
          <w:szCs w:val="20"/>
        </w:rPr>
        <w:t>20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 r. </w:t>
      </w:r>
    </w:p>
    <w:p w14:paraId="1641B110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71327F63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W przypadku oferty złożonej po terminie, Zamawiający niezwłocznie zwróci ofertę.</w:t>
      </w:r>
    </w:p>
    <w:p w14:paraId="394DEB3B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7D46106B" w14:textId="10A90B8A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Otwarcie ofert nastąpi w dniu </w:t>
      </w:r>
      <w:r w:rsidR="00367DF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</w:t>
      </w:r>
      <w:r w:rsidRPr="00E91C38">
        <w:rPr>
          <w:rFonts w:ascii="Arial" w:hAnsi="Arial" w:cs="Arial"/>
          <w:color w:val="auto"/>
          <w:sz w:val="20"/>
          <w:szCs w:val="20"/>
        </w:rPr>
        <w:t>0</w:t>
      </w:r>
      <w:r w:rsidR="00E91C38" w:rsidRPr="00E91C38">
        <w:rPr>
          <w:rFonts w:ascii="Arial" w:hAnsi="Arial" w:cs="Arial"/>
          <w:color w:val="auto"/>
          <w:sz w:val="20"/>
          <w:szCs w:val="20"/>
        </w:rPr>
        <w:t>1</w:t>
      </w:r>
      <w:r w:rsidRPr="00E91C38">
        <w:rPr>
          <w:rFonts w:ascii="Arial" w:hAnsi="Arial" w:cs="Arial"/>
          <w:color w:val="auto"/>
          <w:sz w:val="20"/>
          <w:szCs w:val="20"/>
        </w:rPr>
        <w:t>-20</w:t>
      </w:r>
      <w:r w:rsidR="00E91C38" w:rsidRPr="00E91C38">
        <w:rPr>
          <w:rFonts w:ascii="Arial" w:hAnsi="Arial" w:cs="Arial"/>
          <w:color w:val="auto"/>
          <w:sz w:val="20"/>
          <w:szCs w:val="20"/>
        </w:rPr>
        <w:t>20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 r. o godz. </w:t>
      </w:r>
      <w:r w:rsidR="00367DFC">
        <w:rPr>
          <w:rFonts w:ascii="Arial" w:hAnsi="Arial" w:cs="Arial"/>
          <w:color w:val="auto"/>
          <w:sz w:val="20"/>
          <w:szCs w:val="20"/>
        </w:rPr>
        <w:t>10</w:t>
      </w:r>
      <w:r w:rsidRPr="00E91C38">
        <w:rPr>
          <w:rFonts w:ascii="Arial" w:hAnsi="Arial" w:cs="Arial"/>
          <w:color w:val="auto"/>
          <w:sz w:val="20"/>
          <w:szCs w:val="20"/>
        </w:rPr>
        <w:t>:30.</w:t>
      </w:r>
    </w:p>
    <w:p w14:paraId="03F0DED9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4AA1D59E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Otwarcie ofert jest jawne.</w:t>
      </w:r>
    </w:p>
    <w:p w14:paraId="3D8CDD60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6015709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 Przed otwarciem ofert Zamawiający poda kwotę, jaką zamierza przeznaczyć na sfinansowanie zamówienia.</w:t>
      </w:r>
    </w:p>
    <w:p w14:paraId="318CF3A0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076AFF6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7.7. Podczas otwarcia ofert Zamawiający poda nazwy (firmy) oraz adresy Wykonawców, a także informacje dotyczące kryteriów oceny ofert. </w:t>
      </w:r>
    </w:p>
    <w:p w14:paraId="2ED476FF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27E5DC0C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 Przed upływem terminu składania ofert, Wykonawca może wprowadzić zmiany do złożonej oferty lub wycofać ofertę.</w:t>
      </w:r>
    </w:p>
    <w:p w14:paraId="38376FCF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41C91B8F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 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 w/w sposób będą otwierane w pierwszej kolejności. Pismo przesłane w formie mailowej oznaczone w temacie „Wycofanie” zostanie otwarte w pierwszej kolejności bez odczytywania ofert, natomiast pismo oznaczone „Zmiana” zostaną otwarte z odczytaniem oferty oraz wprowadzonych zmian.</w:t>
      </w:r>
    </w:p>
    <w:p w14:paraId="5B33221A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53B02187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7.10. 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 terminie składania ofert, zastrzegł, że nie mogą one być udostępnione oraz wykazał, iż zastrzeżone informacje stanowią tajemnicę przedsiębiorstwa. Przez tajemnicę przedsiębiorstwa w rozumieniu art. </w:t>
      </w:r>
      <w:r>
        <w:rPr>
          <w:rFonts w:ascii="Arial" w:hAnsi="Arial" w:cs="Arial"/>
          <w:sz w:val="20"/>
          <w:szCs w:val="20"/>
        </w:rPr>
        <w:lastRenderedPageBreak/>
        <w:t>11 ust. 4 ustawy z dnia 16 kwietnia 1993 r. o zwalczaniu nieuczciwej konkurencji (</w:t>
      </w:r>
      <w:r w:rsidR="00E91C38" w:rsidRPr="00E91C38">
        <w:rPr>
          <w:rFonts w:ascii="Arial" w:hAnsi="Arial" w:cs="Arial"/>
          <w:sz w:val="20"/>
          <w:szCs w:val="20"/>
        </w:rPr>
        <w:t>Dz.U.2019.1010 t.j. z</w:t>
      </w:r>
      <w:r w:rsidR="00E91C38">
        <w:rPr>
          <w:rFonts w:ascii="Arial" w:hAnsi="Arial" w:cs="Arial"/>
          <w:sz w:val="20"/>
          <w:szCs w:val="20"/>
        </w:rPr>
        <w:t> </w:t>
      </w:r>
      <w:r w:rsidR="00E91C38" w:rsidRPr="00E91C38">
        <w:rPr>
          <w:rFonts w:ascii="Arial" w:hAnsi="Arial" w:cs="Arial"/>
          <w:sz w:val="20"/>
          <w:szCs w:val="20"/>
        </w:rPr>
        <w:t>dnia 2019.05.30</w:t>
      </w:r>
      <w:r>
        <w:rPr>
          <w:rFonts w:ascii="Arial" w:hAnsi="Arial" w:cs="Arial"/>
          <w:sz w:val="20"/>
          <w:szCs w:val="20"/>
        </w:rPr>
        <w:t>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 warunków płatności zawartych w</w:t>
      </w:r>
      <w:r w:rsidR="00E91C3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ofercie.</w:t>
      </w:r>
    </w:p>
    <w:p w14:paraId="270308F8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VIII</w:t>
      </w:r>
    </w:p>
    <w:p w14:paraId="3A7BCC2A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sposobu obliczania ceny</w:t>
      </w:r>
    </w:p>
    <w:p w14:paraId="3A54385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 Każdy z Wykonawców może zaproponować tylko jedną cenę i nie może jej zmienić. Nie prowadzi się negocjacji w sprawie ceny. Zamawiający określa cenę jako ryczałtową. </w:t>
      </w:r>
    </w:p>
    <w:p w14:paraId="4C01DCE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7E83B94B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Cena podana w ofercie (należy wyrazić w złotych polskich PLN) w musi być ceną ostateczną, kompletną, jednoznaczną, nadto musi uwzględniać: wszystkie wymagania stawiane przez Zamawiającego w niniejszym zapytaniu, wszelkie zobowiązania Wykonawcy oraz obejmować wszystkie koszty, jakie poniesie Wykonawca z tytułu należytej oraz zgodnej z obowiązującymi przepisami realizacji całości przedmiotu zamówienia.</w:t>
      </w:r>
    </w:p>
    <w:p w14:paraId="1E68615E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8.2.1. Cenę za całość przedmiotu zamówienia, Wykonawca wpisuje w ofercie Wykonawcy stanowiącą załącznik nr 2 do zapytania. </w:t>
      </w:r>
    </w:p>
    <w:p w14:paraId="256C1503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3E6EE0F7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8.3. Sposób zapłaty i rozliczenia za realizację niniejszego zamówienia, określone zostały w Projekcie umowy (załącznik nr </w:t>
      </w:r>
      <w:r w:rsidR="00E91C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zapytania).</w:t>
      </w:r>
    </w:p>
    <w:p w14:paraId="3EB94B8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659283A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8.4. Cena całkowita brutto oferty dla przedmiotu zamówienia powinna zawierać wszystkie koszty niezbędne do wykonania przedmiotu zamówienia – wynikające zarówno z warunków i obowiązków określonych w specyfikacji oraz własnej wiedzy i doświadczenia.  </w:t>
      </w:r>
    </w:p>
    <w:p w14:paraId="40D19E2C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44ADC52B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8.5. Wykonawca uprawniony jest do stosowania upustów tylko poprzez ich wkalkulowanie w ceny.</w:t>
      </w:r>
    </w:p>
    <w:p w14:paraId="5971CB86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7D99C9C3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 Zamawiający wymaga, aby wszystkie ceny były podane z zaokrągleniem do dwóch miejsc po przecinku zgodnie z matematycznymi zasadami zaokrąglania tj.:</w:t>
      </w:r>
    </w:p>
    <w:p w14:paraId="0FDE483C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8.6.1. Ułamek, w którym trzecia cyfra po przecinku jest mniejsza od 5 zaokrąglić należy w dół, </w:t>
      </w:r>
    </w:p>
    <w:p w14:paraId="5D85EC27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8.6.2. Ułamek, w którym trzecia cyfra po przecinku jest większa lub równa 5 zaokrąglić należy w górę.</w:t>
      </w:r>
    </w:p>
    <w:p w14:paraId="75C1838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1BDF0F49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</w:t>
      </w:r>
    </w:p>
    <w:p w14:paraId="575A1D23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Poprawienie oferty</w:t>
      </w:r>
    </w:p>
    <w:p w14:paraId="371CBBB4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 Treść oferty musi odpowiadać treści zapytania.</w:t>
      </w:r>
    </w:p>
    <w:p w14:paraId="6459C91F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6385973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9.2. W toku badania i oceny ofert Zamawiający może: żądać od Wykonawców wyjaśnień dotyczących treści złożonych ofert, wezwać do uzupełnienia oświadczeń lub dokumentów, poprawiać oczywiste omyłki pisarskie, rachunkowe oraz inne omyłki polegające na niezgodności oferty z zapytaniem niepowodujące istotnych zmian w treści oferty. </w:t>
      </w:r>
    </w:p>
    <w:p w14:paraId="1706AA24" w14:textId="77777777" w:rsidR="00CF0E81" w:rsidRDefault="00CF0E81" w:rsidP="00CF0E81">
      <w:pPr>
        <w:rPr>
          <w:rFonts w:ascii="Arial" w:hAnsi="Arial" w:cs="Arial"/>
          <w:b/>
          <w:sz w:val="20"/>
          <w:szCs w:val="20"/>
        </w:rPr>
      </w:pPr>
    </w:p>
    <w:p w14:paraId="75B9F167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</w:t>
      </w:r>
    </w:p>
    <w:p w14:paraId="796F03CF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Pytania do zapytania ofertowego</w:t>
      </w:r>
    </w:p>
    <w:p w14:paraId="32F2251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Pytania dotyczące niniejszego postępowania można zadawać w formie pisemnej (drogą e-mail: </w:t>
      </w:r>
      <w:hyperlink r:id="rId9" w:history="1">
        <w:r w:rsidR="00E91C38" w:rsidRPr="00E91C38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przetragi@falbatros.pl</w:t>
        </w:r>
      </w:hyperlink>
      <w:r w:rsidRPr="00E91C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adres: Fundacja Albatros, Bukwałd 45a 11-001 Dywity). </w:t>
      </w:r>
    </w:p>
    <w:p w14:paraId="0E85DE2B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40A8BFEF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10.2. Pytania (bez ujawniania źródła pytania) wraz z odpowiedziami Zamawiającego zostaną udostępnione na stronie Zamawiającego. </w:t>
      </w:r>
    </w:p>
    <w:p w14:paraId="24D80307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0DF8D6CC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10.3. Zamawiający może przed upływem terminu składania ofert zmienić treść ogłoszenia. Dokonaną zmianę ogłoszenia Zamawiający zamieści na stronie internetowej Fundacji Albatros www.falbatros.pl. oraz na stronie https://bazakonkurencyjnosci.funduszeeuropejskie.gov.pl/ (Baza Konkurencyjności UE). </w:t>
      </w:r>
      <w:r>
        <w:rPr>
          <w:rFonts w:ascii="Arial" w:hAnsi="Arial" w:cs="Arial"/>
          <w:sz w:val="20"/>
          <w:szCs w:val="20"/>
        </w:rPr>
        <w:lastRenderedPageBreak/>
        <w:t>Jeżeli w wyniku zmiany treści ogłoszenia niezbędny okaże się dodatkowy czas na wprowadzenie zmian w ofertach, Zamawiający przedłuży termin składania ofert i poinformuje o tym na w/w stronach internetowych.</w:t>
      </w:r>
    </w:p>
    <w:p w14:paraId="1E550CE1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</w:p>
    <w:p w14:paraId="3FDBD321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</w:t>
      </w:r>
    </w:p>
    <w:p w14:paraId="6F3F6616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Wybór oferty</w:t>
      </w:r>
    </w:p>
    <w:p w14:paraId="6E3C56AC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11.1. Zamawiający powiadomi o wyniku postępowania Wykonawców, biorących udział w postępowaniu poprzez zamieszczenie informacji o złożonych ofertach na stronie Zamawiającego </w:t>
      </w:r>
      <w:hyperlink r:id="rId10" w:history="1">
        <w:r w:rsidRPr="00E91C38">
          <w:rPr>
            <w:rStyle w:val="Hipercze"/>
            <w:rFonts w:ascii="Arial" w:eastAsia="Arial" w:hAnsi="Arial" w:cs="Arial"/>
            <w:color w:val="auto"/>
            <w:u w:val="none"/>
          </w:rPr>
          <w:t>www.falbatros.pl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w https://bazakonkurencyjnosci.funduszeeuropejskie.gov.pl/ (Baza Konkurencyjności UE). Wykonawcy wybranemu w toku postępowania zostanie przesłana umowa do podpisu – załącznik nr </w:t>
      </w:r>
      <w:r w:rsidR="00E91C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zapytania. </w:t>
      </w:r>
    </w:p>
    <w:p w14:paraId="1BD5E7EB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782ED75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 Jeżeli Wykonawca, którego oferta została wybrana, uchyla się od zawarcia umowy, Zamawiający może wybrać ofertę najkorzystniejszą spośród pozostałych ofert bez przeprowadzania ich ponownego badania i oceny.</w:t>
      </w:r>
    </w:p>
    <w:p w14:paraId="380834EB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2DE2EF3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 O miejscu i terminie podpisania umowy Zamawiający powiadomi Wykonawcę odrębnym pismem (pisemnie lub drogą elektroniczną).</w:t>
      </w:r>
    </w:p>
    <w:p w14:paraId="75FFF4A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7758DB04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11.4. Możliwość oraz przewidywane zmiany umowy zostały określone w projekcie umowy, która stanowią integralną część zapytania – załącznik nr </w:t>
      </w:r>
      <w:r w:rsidR="00E91C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6D72583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26C6CC36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</w:t>
      </w:r>
    </w:p>
    <w:p w14:paraId="3395013E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Unieważnienie postępowania</w:t>
      </w:r>
    </w:p>
    <w:p w14:paraId="765D8841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 Unieważnienie postępowania o udzielenie zamówienia może nastąpić jeżeli:</w:t>
      </w:r>
    </w:p>
    <w:p w14:paraId="7D41128E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12.1.1. Nie złożono żadnej oferty lub wszystkie złożone oferty podlegają odrzuceniu.</w:t>
      </w:r>
    </w:p>
    <w:p w14:paraId="4471D5FC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12.1.2. Cena najkorzystniejszej oferty przewyższa kwotę, którą Zamawiający może przeznaczyć na sfinansowanie zamówienia.</w:t>
      </w:r>
    </w:p>
    <w:p w14:paraId="5E2AFCE3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12.1.3. Jeżeli postępowanie obarczone jest wadą niemożliwą do usunięcia. </w:t>
      </w:r>
    </w:p>
    <w:p w14:paraId="32347039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20C219CB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XIII</w:t>
      </w:r>
    </w:p>
    <w:p w14:paraId="5164477A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Odrzucenie oferty</w:t>
      </w:r>
    </w:p>
    <w:p w14:paraId="0F16FF2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13.1. Oferta Wykonawcy może zostać odrzucona w sytuacji: </w:t>
      </w:r>
    </w:p>
    <w:p w14:paraId="0046F08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13.1.1. Jeżeli Wykonawca złożył więcej niż jedną ofertę. </w:t>
      </w:r>
    </w:p>
    <w:p w14:paraId="3C864CD3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13.1.2. Jeżeli Oferta Wykonawcy zostanie podpisana przez osobę do tego nieupoważnioną. </w:t>
      </w:r>
    </w:p>
    <w:p w14:paraId="073E161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13.1.3. Jeżeli jej treść nie odpowiada treści zapytania ofertowego.</w:t>
      </w:r>
    </w:p>
    <w:p w14:paraId="73E1631D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13.1.4. Jeżeli złożenie oferty stanowi czyn nieuczciwej konkurencji w rozumieniu przepisów o zwalczaniu nieuczciwej konkurencji.</w:t>
      </w:r>
    </w:p>
    <w:p w14:paraId="28A440AE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13.1.5. Jeżeli zawiera błędy w obliczeniu ceny.</w:t>
      </w:r>
    </w:p>
    <w:p w14:paraId="4052117A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13.1.6. Jeżeli Wykonawca mimo wezwania nie złożył dokumentów wymaganych w postępowaniu lub dokumenty są niekompletne, zawierają błędy lub budzą wskazane przez Zamawiającego wątpliwości.</w:t>
      </w:r>
    </w:p>
    <w:p w14:paraId="27754CFD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bookmarkStart w:id="0" w:name="_Hlk5303469"/>
      <w:r>
        <w:rPr>
          <w:rFonts w:ascii="Arial" w:hAnsi="Arial" w:cs="Arial"/>
          <w:sz w:val="20"/>
          <w:szCs w:val="20"/>
        </w:rPr>
        <w:t xml:space="preserve">13.1.7. Wykonawca nie zgodził się na przedłużenie terminu związania ofertą. </w:t>
      </w:r>
    </w:p>
    <w:bookmarkEnd w:id="0"/>
    <w:p w14:paraId="5A174D51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13.1.8. Jeżeli jest nieważna na podstawie innych przepisów.</w:t>
      </w:r>
    </w:p>
    <w:p w14:paraId="4AFDFA3C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</w:p>
    <w:p w14:paraId="0C75B986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XIV</w:t>
      </w:r>
    </w:p>
    <w:p w14:paraId="1B5B0879" w14:textId="77777777" w:rsidR="00CF0E81" w:rsidRDefault="00CF0E81" w:rsidP="00CF0E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</w:t>
      </w:r>
    </w:p>
    <w:p w14:paraId="0E60C5AE" w14:textId="77777777" w:rsidR="00CF0E81" w:rsidRDefault="00CF0E81" w:rsidP="00CF0E81">
      <w:pPr>
        <w:widowControl w:val="0"/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14.1.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Załącznikami do niniejszego zapytania są następujące formularze: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248"/>
        <w:gridCol w:w="6398"/>
      </w:tblGrid>
      <w:tr w:rsidR="00CF0E81" w14:paraId="70032A0E" w14:textId="77777777" w:rsidTr="00312788">
        <w:trPr>
          <w:trHeight w:val="1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4EC5" w14:textId="77777777" w:rsidR="00CF0E81" w:rsidRDefault="00CF0E81" w:rsidP="003127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BBFF" w14:textId="77777777" w:rsidR="00CF0E81" w:rsidRDefault="00CF0E81" w:rsidP="003127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Oznaczenie załącznika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1D12" w14:textId="77777777" w:rsidR="00CF0E81" w:rsidRDefault="00CF0E81" w:rsidP="003127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załącznika</w:t>
            </w:r>
          </w:p>
        </w:tc>
      </w:tr>
      <w:tr w:rsidR="00CF0E81" w14:paraId="5C0DB5D3" w14:textId="77777777" w:rsidTr="00312788">
        <w:trPr>
          <w:trHeight w:val="2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584B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FCCD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3039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CF0E81" w14:paraId="320A3BB5" w14:textId="77777777" w:rsidTr="003127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458F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33A1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4F33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Wykonawcy</w:t>
            </w:r>
          </w:p>
        </w:tc>
      </w:tr>
      <w:tr w:rsidR="00CF0E81" w14:paraId="51F7875C" w14:textId="77777777" w:rsidTr="003127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62F9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CA97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372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DE6B" w14:textId="77777777" w:rsidR="00CF0E81" w:rsidRDefault="00CF0E81" w:rsidP="003127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umowy</w:t>
            </w:r>
          </w:p>
        </w:tc>
      </w:tr>
    </w:tbl>
    <w:p w14:paraId="2010C21F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3DF3CFBE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informujemy, że: </w:t>
      </w:r>
    </w:p>
    <w:p w14:paraId="4D757381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administratorem danych osobowych jest Fundacja Albatros, z siedzibą w Bukwałdzie 45a, 11-001 Dywity, e-mail: </w:t>
      </w:r>
      <w:hyperlink r:id="rId11" w:history="1">
        <w:r w:rsidRPr="002372A0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info@falbatros.pl</w:t>
        </w:r>
      </w:hyperlink>
      <w:r>
        <w:rPr>
          <w:rFonts w:ascii="Arial" w:hAnsi="Arial" w:cs="Arial"/>
          <w:sz w:val="20"/>
          <w:szCs w:val="20"/>
        </w:rPr>
        <w:t>, tel. 664173828;</w:t>
      </w:r>
    </w:p>
    <w:p w14:paraId="2DDD00A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dane osobowe przetwarzane będą na podstawie art. 6 ust. 1 lit. c RODO w celu związanym z </w:t>
      </w:r>
      <w:r w:rsidR="002372A0">
        <w:rPr>
          <w:rFonts w:ascii="Arial" w:hAnsi="Arial" w:cs="Arial"/>
          <w:sz w:val="20"/>
          <w:szCs w:val="20"/>
        </w:rPr>
        <w:t xml:space="preserve">ww. </w:t>
      </w:r>
      <w:r>
        <w:rPr>
          <w:rFonts w:ascii="Arial" w:hAnsi="Arial" w:cs="Arial"/>
          <w:sz w:val="20"/>
          <w:szCs w:val="20"/>
        </w:rPr>
        <w:t>postępowaniem o udzielenie zamówienia publicznego, prowadzonym w trybie zapytania ofertowego;</w:t>
      </w:r>
    </w:p>
    <w:p w14:paraId="126E792F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- dane osobowe będą przechowywane, zgodnie z Wytycznymi w zakresie kwalifikowalności wydatków w ramach Programu Operacyjnego Infrastruktura i Środowisko </w:t>
      </w:r>
    </w:p>
    <w:p w14:paraId="332BBF3D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lata 2014 - 2020, przez okres realizacji i trwałości projektu „Symbiosis – ochrona ex-situ gatunków zagrożonych i edukacja ekologiczna w działalności polskich ośrodków rehabilitacji zwierząt – wzmocnienie potencjału sieci ośrodków na Warmii i Mazurach”.</w:t>
      </w:r>
    </w:p>
    <w:p w14:paraId="305465B9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odniesieniu do danych osobowych decyzje nie będą podejmowane w sposób zautomatyzowany, stosowanie do art. 22 RODO;</w:t>
      </w:r>
    </w:p>
    <w:p w14:paraId="30CF2687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1605C4FD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Wykonawca posiada:</w:t>
      </w:r>
    </w:p>
    <w:p w14:paraId="7662DD5F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podstawie art. 15 RODO prawo dostępu do danych osobowych jego dotyczących;</w:t>
      </w:r>
    </w:p>
    <w:p w14:paraId="49D37FF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podstawie art. 16 RODO prawo do sprostowania jego danych osobowych;</w:t>
      </w:r>
    </w:p>
    <w:p w14:paraId="51E03942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22018AB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prawo do wniesienia skargi do Prezesa Urzędu Ochrony Danych Osobowych, gdy uzna, że przetwarzanie danych osobowych jego dotyczących narusza przepisy RODO;</w:t>
      </w:r>
    </w:p>
    <w:p w14:paraId="3033845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4368F318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przysługuje Wykonawcom:</w:t>
      </w:r>
    </w:p>
    <w:p w14:paraId="2C42B25E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15C1810A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3B801BA6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</w:p>
    <w:p w14:paraId="3CB17FEE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</w:p>
    <w:p w14:paraId="1B4BBA06" w14:textId="1F96E025" w:rsidR="00CF0E81" w:rsidRDefault="00367DFC" w:rsidP="00367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F5F0AB" wp14:editId="301E9069">
            <wp:extent cx="3657600" cy="8108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32C2EE1" w14:textId="35B29D3F" w:rsidR="00CF0E81" w:rsidRDefault="00367DFC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09-01-2020</w:t>
      </w:r>
    </w:p>
    <w:p w14:paraId="110F3825" w14:textId="77777777" w:rsidR="00CF0E81" w:rsidRDefault="00CF0E81" w:rsidP="00CF0E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0FE9A515" w14:textId="77777777" w:rsidR="00CF0E81" w:rsidRDefault="00CF0E81" w:rsidP="00CF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Data i podpis upoważnionego przedstawiciela Zamawiającego </w:t>
      </w:r>
    </w:p>
    <w:p w14:paraId="116ECE9A" w14:textId="77777777" w:rsidR="00CF0E81" w:rsidRDefault="00CF0E81" w:rsidP="00CF0E81"/>
    <w:p w14:paraId="62F8B7B8" w14:textId="77777777" w:rsidR="00CF0E81" w:rsidRDefault="00CF0E81" w:rsidP="00CF0E81"/>
    <w:p w14:paraId="7AACFC82" w14:textId="77777777" w:rsidR="007353F6" w:rsidRPr="00CF0E81" w:rsidRDefault="007353F6" w:rsidP="00CF0E81"/>
    <w:sectPr w:rsidR="007353F6" w:rsidRPr="00CF0E81">
      <w:headerReference w:type="default" r:id="rId13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1E10" w14:textId="77777777" w:rsidR="00846F88" w:rsidRDefault="00846F88">
      <w:pPr>
        <w:spacing w:after="0" w:line="240" w:lineRule="auto"/>
      </w:pPr>
      <w:r>
        <w:separator/>
      </w:r>
    </w:p>
  </w:endnote>
  <w:endnote w:type="continuationSeparator" w:id="0">
    <w:p w14:paraId="39C1C8D3" w14:textId="77777777" w:rsidR="00846F88" w:rsidRDefault="0084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D746" w14:textId="77777777" w:rsidR="00846F88" w:rsidRDefault="00846F88">
      <w:pPr>
        <w:spacing w:after="0" w:line="240" w:lineRule="auto"/>
      </w:pPr>
      <w:r>
        <w:separator/>
      </w:r>
    </w:p>
  </w:footnote>
  <w:footnote w:type="continuationSeparator" w:id="0">
    <w:p w14:paraId="2F63BC20" w14:textId="77777777" w:rsidR="00846F88" w:rsidRDefault="0084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D32E" w14:textId="77777777" w:rsidR="00571818" w:rsidRDefault="00846F88">
    <w:pPr>
      <w:tabs>
        <w:tab w:val="center" w:pos="4536"/>
        <w:tab w:val="right" w:pos="9072"/>
      </w:tabs>
      <w:spacing w:before="708" w:after="0" w:line="240" w:lineRule="auto"/>
    </w:pPr>
  </w:p>
  <w:p w14:paraId="0B706687" w14:textId="77777777" w:rsidR="00571818" w:rsidRDefault="002372A0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58CC7224" wp14:editId="3643A16D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F95"/>
    <w:multiLevelType w:val="multilevel"/>
    <w:tmpl w:val="42CE25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BF97417"/>
    <w:multiLevelType w:val="multilevel"/>
    <w:tmpl w:val="C36A3D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4B0D0027"/>
    <w:multiLevelType w:val="multilevel"/>
    <w:tmpl w:val="FFE6C5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D9B13A9"/>
    <w:multiLevelType w:val="multilevel"/>
    <w:tmpl w:val="D73C989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81"/>
    <w:rsid w:val="002372A0"/>
    <w:rsid w:val="00367DFC"/>
    <w:rsid w:val="007353F6"/>
    <w:rsid w:val="00846F88"/>
    <w:rsid w:val="00CD70B3"/>
    <w:rsid w:val="00CF0E81"/>
    <w:rsid w:val="00E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4F51"/>
  <w15:chartTrackingRefBased/>
  <w15:docId w15:val="{EF36B6BD-9F72-4E6A-B6C2-09670C59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81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0E81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1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CF0E81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ListLabel2">
    <w:name w:val="ListLabel 2"/>
    <w:qFormat/>
    <w:rsid w:val="00CF0E81"/>
    <w:rPr>
      <w:rFonts w:ascii="Arial" w:eastAsia="Arial" w:hAnsi="Arial" w:cs="Arial"/>
      <w:b w:val="0"/>
      <w:sz w:val="20"/>
      <w:szCs w:val="20"/>
    </w:rPr>
  </w:style>
  <w:style w:type="paragraph" w:styleId="Tekstpodstawowy">
    <w:name w:val="Body Text"/>
    <w:basedOn w:val="Normalny"/>
    <w:link w:val="TekstpodstawowyZnak"/>
    <w:rsid w:val="00CF0E8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0E8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1">
    <w:name w:val="Normal1"/>
    <w:qFormat/>
    <w:rsid w:val="00CF0E81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CF0E81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99"/>
    <w:locked/>
    <w:rsid w:val="00CF0E81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CF0E81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ny1">
    <w:name w:val="Normalny1"/>
    <w:rsid w:val="00CF0E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C3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C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albatros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albatros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lbatr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ragi@falbatro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2976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2</cp:revision>
  <dcterms:created xsi:type="dcterms:W3CDTF">2020-01-09T07:42:00Z</dcterms:created>
  <dcterms:modified xsi:type="dcterms:W3CDTF">2020-01-09T22:09:00Z</dcterms:modified>
</cp:coreProperties>
</file>