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D40" w:rsidRDefault="002D7D40" w:rsidP="002D7D40">
      <w:pPr>
        <w:pStyle w:val="Normalny1"/>
        <w:spacing w:after="15"/>
        <w:ind w:hanging="10"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Załącznik nr 1</w:t>
      </w:r>
    </w:p>
    <w:p w:rsidR="002D7D40" w:rsidRDefault="002D7D40" w:rsidP="002D7D40">
      <w:pPr>
        <w:pStyle w:val="Normalny1"/>
        <w:spacing w:after="15"/>
        <w:ind w:hanging="10"/>
        <w:jc w:val="both"/>
        <w:rPr>
          <w:rFonts w:ascii="Arial" w:eastAsia="Arial" w:hAnsi="Arial" w:cs="Arial"/>
          <w:sz w:val="20"/>
          <w:szCs w:val="20"/>
        </w:rPr>
      </w:pPr>
    </w:p>
    <w:p w:rsidR="002D7D40" w:rsidRDefault="002D7D40" w:rsidP="002D7D40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:rsidR="002D7D40" w:rsidRDefault="002D7D40" w:rsidP="002D7D40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sz w:val="20"/>
          <w:szCs w:val="20"/>
        </w:rPr>
        <w:t>Symbiosis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2D7D40" w:rsidRDefault="002D7D40" w:rsidP="002D7D40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6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:rsidR="002D7D40" w:rsidRDefault="002D7D40" w:rsidP="00AF6683">
      <w:pPr>
        <w:rPr>
          <w:rFonts w:ascii="Arial" w:hAnsi="Arial" w:cs="Arial"/>
          <w:sz w:val="20"/>
          <w:szCs w:val="20"/>
        </w:rPr>
      </w:pPr>
    </w:p>
    <w:p w:rsidR="002D7D40" w:rsidRPr="00857FF0" w:rsidRDefault="002D7D40" w:rsidP="002D7D4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OPIS PRZEDMIOTU ZAMÓWIENIA </w:t>
      </w:r>
    </w:p>
    <w:p w:rsidR="002D7D40" w:rsidRPr="002208E4" w:rsidRDefault="002D7D40" w:rsidP="002D7D40">
      <w:pPr>
        <w:jc w:val="center"/>
        <w:rPr>
          <w:rFonts w:ascii="Arial" w:hAnsi="Arial" w:cs="Arial"/>
          <w:b/>
          <w:sz w:val="20"/>
          <w:szCs w:val="20"/>
        </w:rPr>
      </w:pPr>
      <w:r w:rsidRPr="002208E4">
        <w:rPr>
          <w:rFonts w:ascii="Arial" w:hAnsi="Arial" w:cs="Arial"/>
          <w:b/>
          <w:sz w:val="20"/>
          <w:szCs w:val="20"/>
        </w:rPr>
        <w:t>na „</w:t>
      </w:r>
      <w:r w:rsidRPr="00AF6683">
        <w:rPr>
          <w:rFonts w:ascii="Arial" w:hAnsi="Arial" w:cs="Arial"/>
          <w:b/>
          <w:sz w:val="20"/>
          <w:szCs w:val="20"/>
        </w:rPr>
        <w:t>Opieka lekarsko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F6683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F6683">
        <w:rPr>
          <w:rFonts w:ascii="Arial" w:hAnsi="Arial" w:cs="Arial"/>
          <w:b/>
          <w:sz w:val="20"/>
          <w:szCs w:val="20"/>
        </w:rPr>
        <w:t>weterynaryjna w Ośrodku Rehabilitacji Ptaków Dzikich w Bukwałdzie</w:t>
      </w:r>
      <w:r w:rsidRPr="002208E4">
        <w:rPr>
          <w:rFonts w:ascii="Arial" w:hAnsi="Arial" w:cs="Arial"/>
          <w:b/>
          <w:sz w:val="20"/>
          <w:szCs w:val="20"/>
        </w:rPr>
        <w:t>”</w:t>
      </w:r>
    </w:p>
    <w:p w:rsidR="002D7D40" w:rsidRPr="002208E4" w:rsidRDefault="002D7D40" w:rsidP="002D7D4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/ZO/201</w:t>
      </w:r>
      <w:r>
        <w:rPr>
          <w:rFonts w:ascii="Arial" w:hAnsi="Arial" w:cs="Arial"/>
          <w:sz w:val="20"/>
          <w:szCs w:val="20"/>
        </w:rPr>
        <w:t>9</w:t>
      </w:r>
    </w:p>
    <w:p w:rsidR="002D7D40" w:rsidRDefault="002D7D40" w:rsidP="00AF6683">
      <w:pPr>
        <w:rPr>
          <w:rFonts w:ascii="Arial" w:hAnsi="Arial" w:cs="Arial"/>
          <w:sz w:val="20"/>
          <w:szCs w:val="20"/>
        </w:rPr>
      </w:pP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Przedmiotem zamówienia jest o</w:t>
      </w:r>
      <w:r w:rsidR="00AF6683" w:rsidRPr="00AF6683">
        <w:rPr>
          <w:rFonts w:ascii="Arial" w:hAnsi="Arial" w:cs="Arial"/>
          <w:sz w:val="20"/>
          <w:szCs w:val="20"/>
        </w:rPr>
        <w:t>pieka lekarsko</w:t>
      </w:r>
      <w:r w:rsidR="001E7798">
        <w:rPr>
          <w:rFonts w:ascii="Arial" w:hAnsi="Arial" w:cs="Arial"/>
          <w:sz w:val="20"/>
          <w:szCs w:val="20"/>
        </w:rPr>
        <w:t xml:space="preserve"> </w:t>
      </w:r>
      <w:r w:rsidR="00AF6683" w:rsidRPr="00AF6683">
        <w:rPr>
          <w:rFonts w:ascii="Arial" w:hAnsi="Arial" w:cs="Arial"/>
          <w:sz w:val="20"/>
          <w:szCs w:val="20"/>
        </w:rPr>
        <w:t>-</w:t>
      </w:r>
      <w:r w:rsidR="001E7798">
        <w:rPr>
          <w:rFonts w:ascii="Arial" w:hAnsi="Arial" w:cs="Arial"/>
          <w:sz w:val="20"/>
          <w:szCs w:val="20"/>
        </w:rPr>
        <w:t xml:space="preserve"> </w:t>
      </w:r>
      <w:r w:rsidR="00AF6683" w:rsidRPr="00AF6683">
        <w:rPr>
          <w:rFonts w:ascii="Arial" w:hAnsi="Arial" w:cs="Arial"/>
          <w:sz w:val="20"/>
          <w:szCs w:val="20"/>
        </w:rPr>
        <w:t>weterynaryjna w Ośrodku Rehabilitacji Ptaków Dzikich w Bukwałdzie - leczenie i prowadzenie rehabilitacji pacjentów ośrodka w systemie hospitalizacji</w:t>
      </w:r>
      <w:r>
        <w:rPr>
          <w:rFonts w:ascii="Arial" w:hAnsi="Arial" w:cs="Arial"/>
          <w:sz w:val="20"/>
          <w:szCs w:val="20"/>
        </w:rPr>
        <w:t>,</w:t>
      </w:r>
      <w:r w:rsidR="00AF6683" w:rsidRPr="00AF6683">
        <w:rPr>
          <w:rFonts w:ascii="Arial" w:hAnsi="Arial" w:cs="Arial"/>
          <w:sz w:val="20"/>
          <w:szCs w:val="20"/>
        </w:rPr>
        <w:t xml:space="preserve"> aż do wypuszczenia lub przy zakwalifikowaniu do stałego przetrzymywania - opieka dożywotnia. 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podstawowych obowiązków</w:t>
      </w:r>
      <w:r w:rsidR="001E7798">
        <w:rPr>
          <w:rFonts w:ascii="Arial" w:hAnsi="Arial" w:cs="Arial"/>
          <w:sz w:val="20"/>
          <w:szCs w:val="20"/>
        </w:rPr>
        <w:t xml:space="preserve"> Wykonawcy będzie</w:t>
      </w:r>
      <w:r>
        <w:rPr>
          <w:rFonts w:ascii="Arial" w:hAnsi="Arial" w:cs="Arial"/>
          <w:sz w:val="20"/>
          <w:szCs w:val="20"/>
        </w:rPr>
        <w:t xml:space="preserve"> należ</w:t>
      </w:r>
      <w:r w:rsidR="001E7798">
        <w:rPr>
          <w:rFonts w:ascii="Arial" w:hAnsi="Arial" w:cs="Arial"/>
          <w:sz w:val="20"/>
          <w:szCs w:val="20"/>
        </w:rPr>
        <w:t>eć</w:t>
      </w:r>
      <w:r>
        <w:rPr>
          <w:rFonts w:ascii="Arial" w:hAnsi="Arial" w:cs="Arial"/>
          <w:sz w:val="20"/>
          <w:szCs w:val="20"/>
        </w:rPr>
        <w:t xml:space="preserve">: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1) pełnienia kontroli stanu zdrowia zwierząt,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2) leczenia zwierząt po dokonanych przeglądach (w miarę potrzeb),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3) udzielania pomocy całodobowej w nagłych wypadkach – na telefoniczne wezwanie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4) leczenia powypadkowego,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5) wykonywania eutanazji,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6) zwalczania pasożytów zewnętrznych i wewnętrznych na bieżąco ( zakup środków we własnym zakresie zamawiającego)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7) wykonywania RTG, USG ,diagnostyki laboratoryjnej  oraz leczenia stacjonarnego szpitalnego,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>8) zapewnienia lekarstw i środków medycznych niezbędnych do wykonywania powyższych usług,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9) współpraca z pielęgniarzem zwierząt - wydawanie zaleceń związanych z procesem rehabilitacji i systematyczna kontrola procesu rekonwalescencji,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10) prowadzenie dokumentacji lekarsko - weterynaryjnej ORPD (książka leczenia pacjentów),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11) utylizacja odpadów biologicznych, </w:t>
      </w:r>
    </w:p>
    <w:p w:rsidR="009A0548" w:rsidRPr="009A0548" w:rsidRDefault="009A0548" w:rsidP="009A0548">
      <w:pPr>
        <w:spacing w:after="160" w:line="240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A0548">
        <w:rPr>
          <w:rFonts w:ascii="Arial" w:hAnsi="Arial" w:cs="Arial"/>
          <w:sz w:val="20"/>
          <w:szCs w:val="20"/>
        </w:rPr>
        <w:t xml:space="preserve">12) zaopatrzenie apteki i nadzór nad wyposażeniem zaplecza weterynaryjnego ORPD w Bukwałdzie, we współpracy </w:t>
      </w:r>
      <w:r w:rsidR="00DA0EEC">
        <w:rPr>
          <w:rFonts w:ascii="Arial" w:hAnsi="Arial" w:cs="Arial"/>
          <w:sz w:val="20"/>
          <w:szCs w:val="20"/>
        </w:rPr>
        <w:t xml:space="preserve">z </w:t>
      </w:r>
      <w:r w:rsidRPr="009A0548">
        <w:rPr>
          <w:rFonts w:ascii="Arial" w:hAnsi="Arial" w:cs="Arial"/>
          <w:sz w:val="20"/>
          <w:szCs w:val="20"/>
        </w:rPr>
        <w:t>kierownikiem ośrodka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</w:p>
    <w:p w:rsidR="00AF6683" w:rsidRPr="00AF6683" w:rsidRDefault="00AF6683" w:rsidP="00AF6683">
      <w:pPr>
        <w:rPr>
          <w:rFonts w:ascii="Arial" w:hAnsi="Arial" w:cs="Arial"/>
          <w:sz w:val="20"/>
          <w:szCs w:val="20"/>
        </w:rPr>
      </w:pPr>
      <w:r w:rsidRPr="00AF6683">
        <w:rPr>
          <w:rFonts w:ascii="Arial" w:hAnsi="Arial" w:cs="Arial"/>
          <w:sz w:val="20"/>
          <w:szCs w:val="20"/>
        </w:rPr>
        <w:t>Wymagana</w:t>
      </w:r>
      <w:r w:rsidR="00F93EEF">
        <w:rPr>
          <w:rFonts w:ascii="Arial" w:hAnsi="Arial" w:cs="Arial"/>
          <w:sz w:val="20"/>
          <w:szCs w:val="20"/>
        </w:rPr>
        <w:t xml:space="preserve"> jest </w:t>
      </w:r>
      <w:r w:rsidRPr="00AF6683">
        <w:rPr>
          <w:rFonts w:ascii="Arial" w:hAnsi="Arial" w:cs="Arial"/>
          <w:sz w:val="20"/>
          <w:szCs w:val="20"/>
        </w:rPr>
        <w:t>dyspozycyjność</w:t>
      </w:r>
      <w:r w:rsidR="00F22BE1">
        <w:rPr>
          <w:rFonts w:ascii="Arial" w:hAnsi="Arial" w:cs="Arial"/>
          <w:sz w:val="20"/>
          <w:szCs w:val="20"/>
        </w:rPr>
        <w:t xml:space="preserve"> 7 dni w tygodniu</w:t>
      </w:r>
      <w:r w:rsidRPr="00AF6683">
        <w:rPr>
          <w:rFonts w:ascii="Arial" w:hAnsi="Arial" w:cs="Arial"/>
          <w:sz w:val="20"/>
          <w:szCs w:val="20"/>
        </w:rPr>
        <w:t>, przy szczególnym nasileniu przyjmowania pacjentów w okresie lęgowym (głównie od maja do sierpnia), średnia roczna liczba pacjentów 500+/-</w:t>
      </w:r>
      <w:r w:rsidR="00DA0EEC">
        <w:rPr>
          <w:rFonts w:ascii="Arial" w:hAnsi="Arial" w:cs="Arial"/>
          <w:sz w:val="20"/>
          <w:szCs w:val="20"/>
        </w:rPr>
        <w:t>5</w:t>
      </w:r>
      <w:r w:rsidRPr="00AF6683">
        <w:rPr>
          <w:rFonts w:ascii="Arial" w:hAnsi="Arial" w:cs="Arial"/>
          <w:sz w:val="20"/>
          <w:szCs w:val="20"/>
        </w:rPr>
        <w:t xml:space="preserve">00 osobników należących do ponad 100 gatunków rodzimej fauny wolnożyjącej. W ramach </w:t>
      </w:r>
      <w:r w:rsidR="00F22BE1">
        <w:rPr>
          <w:rFonts w:ascii="Arial" w:hAnsi="Arial" w:cs="Arial"/>
          <w:sz w:val="20"/>
          <w:szCs w:val="20"/>
        </w:rPr>
        <w:t>proponowanej ceny</w:t>
      </w:r>
      <w:r w:rsidRPr="00AF6683">
        <w:rPr>
          <w:rFonts w:ascii="Arial" w:hAnsi="Arial" w:cs="Arial"/>
          <w:sz w:val="20"/>
          <w:szCs w:val="20"/>
        </w:rPr>
        <w:t xml:space="preserve"> ryczałtowej wchodzi koszt usług i wszystkich </w:t>
      </w:r>
      <w:r w:rsidRPr="0063015D">
        <w:rPr>
          <w:rFonts w:ascii="Arial" w:hAnsi="Arial" w:cs="Arial"/>
          <w:color w:val="auto"/>
          <w:sz w:val="20"/>
          <w:szCs w:val="20"/>
        </w:rPr>
        <w:t xml:space="preserve">leków </w:t>
      </w:r>
      <w:r w:rsidRPr="00AF6683">
        <w:rPr>
          <w:rFonts w:ascii="Arial" w:hAnsi="Arial" w:cs="Arial"/>
          <w:sz w:val="20"/>
          <w:szCs w:val="20"/>
        </w:rPr>
        <w:t>oraz materiałów potrzebnych do wykonania usługi</w:t>
      </w:r>
      <w:r w:rsidR="00F22BE1">
        <w:rPr>
          <w:rFonts w:ascii="Arial" w:hAnsi="Arial" w:cs="Arial"/>
          <w:sz w:val="20"/>
          <w:szCs w:val="20"/>
        </w:rPr>
        <w:t xml:space="preserve"> oraz dojazdu do ORPD w Bukwałdzie</w:t>
      </w:r>
      <w:r w:rsidRPr="00AF6683">
        <w:rPr>
          <w:rFonts w:ascii="Arial" w:hAnsi="Arial" w:cs="Arial"/>
          <w:sz w:val="20"/>
          <w:szCs w:val="20"/>
        </w:rPr>
        <w:t>.</w:t>
      </w: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</w:p>
    <w:p w:rsidR="00F93EEF" w:rsidRDefault="00F93EEF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  <w:sz w:val="20"/>
          <w:szCs w:val="20"/>
        </w:rPr>
      </w:pPr>
    </w:p>
    <w:p w:rsidR="00AF6683" w:rsidRPr="002208E4" w:rsidRDefault="00AF6683" w:rsidP="00AF6683">
      <w:pPr>
        <w:rPr>
          <w:rFonts w:ascii="Arial" w:hAnsi="Arial" w:cs="Arial"/>
        </w:rPr>
      </w:pPr>
    </w:p>
    <w:p w:rsidR="00AF6683" w:rsidRPr="002208E4" w:rsidRDefault="00AF6683" w:rsidP="00AF6683">
      <w:pPr>
        <w:rPr>
          <w:rFonts w:ascii="Arial" w:hAnsi="Arial" w:cs="Arial"/>
        </w:rPr>
      </w:pPr>
    </w:p>
    <w:p w:rsidR="00320963" w:rsidRDefault="00320963"/>
    <w:sectPr w:rsidR="00320963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552" w:rsidRDefault="00717552">
      <w:pPr>
        <w:spacing w:after="0" w:line="240" w:lineRule="auto"/>
      </w:pPr>
      <w:r>
        <w:separator/>
      </w:r>
    </w:p>
  </w:endnote>
  <w:endnote w:type="continuationSeparator" w:id="0">
    <w:p w:rsidR="00717552" w:rsidRDefault="0071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552" w:rsidRDefault="00717552">
      <w:pPr>
        <w:spacing w:after="0" w:line="240" w:lineRule="auto"/>
      </w:pPr>
      <w:r>
        <w:separator/>
      </w:r>
    </w:p>
  </w:footnote>
  <w:footnote w:type="continuationSeparator" w:id="0">
    <w:p w:rsidR="00717552" w:rsidRDefault="00717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F93EEF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7175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683"/>
    <w:rsid w:val="00180BD2"/>
    <w:rsid w:val="001E7798"/>
    <w:rsid w:val="00204B0D"/>
    <w:rsid w:val="002D7D40"/>
    <w:rsid w:val="00320963"/>
    <w:rsid w:val="00340A21"/>
    <w:rsid w:val="00366F58"/>
    <w:rsid w:val="0053760B"/>
    <w:rsid w:val="0063015D"/>
    <w:rsid w:val="006E041F"/>
    <w:rsid w:val="006F0178"/>
    <w:rsid w:val="00717552"/>
    <w:rsid w:val="00750E47"/>
    <w:rsid w:val="008F2BD6"/>
    <w:rsid w:val="009650E2"/>
    <w:rsid w:val="009A0548"/>
    <w:rsid w:val="00AF6683"/>
    <w:rsid w:val="00B26951"/>
    <w:rsid w:val="00DA0EEC"/>
    <w:rsid w:val="00E739F1"/>
    <w:rsid w:val="00F22BE1"/>
    <w:rsid w:val="00F93EEF"/>
    <w:rsid w:val="00FA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5128C"/>
  <w15:docId w15:val="{C439756C-427A-4995-96BC-6BF4B81F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F668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F668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F6683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AF668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F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6683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66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6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683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683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3E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3EEF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Normalny1">
    <w:name w:val="Normalny1"/>
    <w:rsid w:val="002D7D4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albatros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mkmar</cp:lastModifiedBy>
  <cp:revision>4</cp:revision>
  <dcterms:created xsi:type="dcterms:W3CDTF">2019-04-01T16:24:00Z</dcterms:created>
  <dcterms:modified xsi:type="dcterms:W3CDTF">2019-04-04T19:02:00Z</dcterms:modified>
</cp:coreProperties>
</file>