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AA74" w14:textId="10EC6233" w:rsidR="00BA0022" w:rsidRPr="00123589" w:rsidRDefault="00BA0022" w:rsidP="00660EA7">
      <w:pPr>
        <w:pStyle w:val="Normalny1"/>
        <w:spacing w:after="13" w:line="276" w:lineRule="auto"/>
        <w:ind w:right="361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="00512CA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>Bukwałd, dn. 2</w:t>
      </w:r>
      <w:r w:rsidR="007A72B2">
        <w:rPr>
          <w:rFonts w:ascii="Arial" w:eastAsia="Arial" w:hAnsi="Arial" w:cs="Arial"/>
          <w:sz w:val="20"/>
          <w:szCs w:val="20"/>
        </w:rPr>
        <w:t>7</w:t>
      </w:r>
      <w:r w:rsidRPr="00123589">
        <w:rPr>
          <w:rFonts w:ascii="Arial" w:eastAsia="Arial" w:hAnsi="Arial" w:cs="Arial"/>
          <w:sz w:val="20"/>
          <w:szCs w:val="20"/>
        </w:rPr>
        <w:t xml:space="preserve">.05.2020r. </w:t>
      </w:r>
    </w:p>
    <w:p w14:paraId="498736A2" w14:textId="77777777" w:rsidR="00BA0022" w:rsidRPr="00123589" w:rsidRDefault="00BA0022" w:rsidP="00660EA7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6347D3F8" w14:textId="77777777" w:rsidR="00BA0022" w:rsidRPr="00123589" w:rsidRDefault="00BA0022" w:rsidP="00660EA7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123589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123589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559BB93E" w14:textId="77777777" w:rsidR="00BA0022" w:rsidRPr="00123589" w:rsidRDefault="00BA0022" w:rsidP="00660EA7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123589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>
        <w:r w:rsidRPr="00123589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123589"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521E6BCB" w14:textId="77777777" w:rsidR="00BA0022" w:rsidRPr="00123589" w:rsidRDefault="00BA0022" w:rsidP="00660EA7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741A36A4" w14:textId="464094AB" w:rsidR="00BA0022" w:rsidRPr="00123589" w:rsidRDefault="00BA0022" w:rsidP="00660EA7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23589">
        <w:rPr>
          <w:rFonts w:ascii="Arial" w:eastAsia="Arial" w:hAnsi="Arial" w:cs="Arial"/>
          <w:b/>
          <w:sz w:val="20"/>
          <w:szCs w:val="20"/>
        </w:rPr>
        <w:t>Wyjaśnienie treści zapytania ofertowego</w:t>
      </w:r>
      <w:r w:rsidR="002A51EF">
        <w:rPr>
          <w:rFonts w:ascii="Arial" w:eastAsia="Arial" w:hAnsi="Arial" w:cs="Arial"/>
          <w:b/>
          <w:sz w:val="20"/>
          <w:szCs w:val="20"/>
        </w:rPr>
        <w:t xml:space="preserve"> nr 2</w:t>
      </w:r>
    </w:p>
    <w:p w14:paraId="2CAF20FF" w14:textId="4D09426D" w:rsidR="00BA0022" w:rsidRPr="00123589" w:rsidRDefault="00BA0022" w:rsidP="00660EA7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23589">
        <w:rPr>
          <w:rFonts w:ascii="Arial" w:eastAsia="Arial" w:hAnsi="Arial" w:cs="Arial"/>
          <w:b/>
          <w:sz w:val="20"/>
          <w:szCs w:val="20"/>
        </w:rPr>
        <w:t>na „Kompleksowe wyposażenie lecznicy Ośrodka Rehabilitacji Ptaków Dzikich w Bukwałdzie w</w:t>
      </w:r>
      <w:r w:rsidR="00241297">
        <w:rPr>
          <w:rFonts w:ascii="Arial" w:eastAsia="Arial" w:hAnsi="Arial" w:cs="Arial"/>
          <w:b/>
          <w:sz w:val="20"/>
          <w:szCs w:val="20"/>
        </w:rPr>
        <w:t> </w:t>
      </w:r>
      <w:r w:rsidRPr="00123589">
        <w:rPr>
          <w:rFonts w:ascii="Arial" w:eastAsia="Arial" w:hAnsi="Arial" w:cs="Arial"/>
          <w:b/>
          <w:sz w:val="20"/>
          <w:szCs w:val="20"/>
        </w:rPr>
        <w:t>podziale na 3 części”</w:t>
      </w:r>
    </w:p>
    <w:p w14:paraId="5591B45F" w14:textId="777552D6" w:rsidR="00BA0022" w:rsidRPr="00123589" w:rsidRDefault="00BA0022" w:rsidP="00660EA7">
      <w:pPr>
        <w:pStyle w:val="Normalny1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Znak sprawy: 7/ZO/2020</w:t>
      </w:r>
    </w:p>
    <w:p w14:paraId="51C18344" w14:textId="77777777" w:rsidR="00BA0022" w:rsidRPr="00123589" w:rsidRDefault="00BA0022" w:rsidP="00660EA7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</w:p>
    <w:p w14:paraId="07D5B0FB" w14:textId="280DCF62" w:rsidR="00BA0022" w:rsidRPr="00123589" w:rsidRDefault="00BA0022" w:rsidP="00660EA7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I Zamawiający Fundacja Albatros informuje, iż na mocy pkt 1 rozdziału X zapytania ofertowego nr 7/ZO/2020, wpłynęły w przedmiotowym postępowaniu pytania dotyczące treści zapytania, które Zamawiający zamieszcza poniżej wraz z wyjaśnieniami:</w:t>
      </w:r>
    </w:p>
    <w:p w14:paraId="2BF34887" w14:textId="77777777" w:rsidR="00BA0022" w:rsidRPr="00123589" w:rsidRDefault="00BA0022" w:rsidP="00660EA7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F32377D" w14:textId="60EFD37E" w:rsidR="00BA0022" w:rsidRPr="00123589" w:rsidRDefault="00BA0022" w:rsidP="00660EA7">
      <w:pPr>
        <w:pStyle w:val="Normalny1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Pytania z dnia 2</w:t>
      </w:r>
      <w:r w:rsidR="007A72B2">
        <w:rPr>
          <w:rFonts w:ascii="Arial" w:eastAsia="Arial" w:hAnsi="Arial" w:cs="Arial"/>
          <w:b/>
          <w:bCs/>
          <w:sz w:val="20"/>
          <w:szCs w:val="20"/>
        </w:rPr>
        <w:t>7</w:t>
      </w:r>
      <w:r w:rsidRPr="00123589">
        <w:rPr>
          <w:rFonts w:ascii="Arial" w:eastAsia="Arial" w:hAnsi="Arial" w:cs="Arial"/>
          <w:b/>
          <w:bCs/>
          <w:sz w:val="20"/>
          <w:szCs w:val="20"/>
        </w:rPr>
        <w:t>.05.2020 r.:</w:t>
      </w:r>
    </w:p>
    <w:p w14:paraId="1FEB7BF1" w14:textId="7A3FC357" w:rsidR="00BA0022" w:rsidRPr="00123589" w:rsidRDefault="00BA0022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Pytanie nr 1:</w:t>
      </w:r>
    </w:p>
    <w:p w14:paraId="3F19EF38" w14:textId="77777777" w:rsidR="007A72B2" w:rsidRDefault="007A72B2" w:rsidP="007A72B2">
      <w:pPr>
        <w:pStyle w:val="Normalny1"/>
        <w:spacing w:line="276" w:lineRule="auto"/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</w:pPr>
      <w:r w:rsidRPr="007A72B2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Załącznik nr 1 OPZ 7_ZO_2020 – Część 1</w:t>
      </w:r>
    </w:p>
    <w:p w14:paraId="05AE190D" w14:textId="14709BE9" w:rsidR="007A72B2" w:rsidRPr="007A72B2" w:rsidRDefault="007A72B2" w:rsidP="007A72B2">
      <w:pPr>
        <w:pStyle w:val="Normalny1"/>
        <w:spacing w:line="276" w:lineRule="auto"/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</w:pPr>
      <w:r w:rsidRPr="007A72B2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1.3 Oprogramowanie</w:t>
      </w:r>
    </w:p>
    <w:p w14:paraId="22C4BF7A" w14:textId="3546AA4F" w:rsidR="00462C95" w:rsidRDefault="007A72B2" w:rsidP="007A72B2">
      <w:pPr>
        <w:pStyle w:val="Normalny1"/>
        <w:spacing w:line="276" w:lineRule="auto"/>
        <w:ind w:left="0" w:firstLine="0"/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</w:pPr>
      <w:r w:rsidRPr="007A72B2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Pytanie odnośnie: „Pomiar VD THORAX pomiary w celu oceny wielkości serca.”</w:t>
      </w:r>
      <w:r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 xml:space="preserve"> </w:t>
      </w:r>
      <w:r w:rsidRPr="007A72B2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Czy mowa tutaj o</w:t>
      </w:r>
      <w:r w:rsidR="003C4009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 </w:t>
      </w:r>
      <w:r w:rsidRPr="007A72B2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„wskaźniku serca” w radiologii?</w:t>
      </w:r>
    </w:p>
    <w:p w14:paraId="42B3032B" w14:textId="77777777" w:rsidR="007A72B2" w:rsidRPr="007A72B2" w:rsidRDefault="007A72B2" w:rsidP="007A72B2">
      <w:pPr>
        <w:pStyle w:val="Normalny1"/>
        <w:spacing w:line="276" w:lineRule="auto"/>
        <w:ind w:left="0" w:firstLine="0"/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</w:pPr>
    </w:p>
    <w:p w14:paraId="5A886D6A" w14:textId="547B8C5D" w:rsidR="00BA0022" w:rsidRPr="00123589" w:rsidRDefault="00BA0022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3EDA5EA3" w14:textId="4FD10226" w:rsidR="00BA0022" w:rsidRPr="00462C95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462C95">
        <w:rPr>
          <w:rFonts w:ascii="Arial" w:eastAsia="Arial" w:hAnsi="Arial" w:cs="Arial"/>
          <w:color w:val="auto"/>
          <w:sz w:val="20"/>
          <w:szCs w:val="20"/>
        </w:rPr>
        <w:t>Zamawiający informuje,</w:t>
      </w:r>
      <w:r w:rsidR="007A72B2">
        <w:rPr>
          <w:rFonts w:ascii="Arial" w:eastAsia="Arial" w:hAnsi="Arial" w:cs="Arial"/>
          <w:color w:val="auto"/>
          <w:sz w:val="20"/>
          <w:szCs w:val="20"/>
        </w:rPr>
        <w:t xml:space="preserve"> iż </w:t>
      </w:r>
      <w:r w:rsidR="002A51EF">
        <w:rPr>
          <w:rFonts w:ascii="Arial" w:eastAsia="Arial" w:hAnsi="Arial" w:cs="Arial"/>
          <w:color w:val="auto"/>
          <w:sz w:val="20"/>
          <w:szCs w:val="20"/>
        </w:rPr>
        <w:t xml:space="preserve">wymaga zastosowania takiego oprogramowania, które posiada funkcje umożliwiającą pomiar oceny wielkość serca. </w:t>
      </w:r>
    </w:p>
    <w:p w14:paraId="17896DB0" w14:textId="77777777" w:rsidR="00BA0022" w:rsidRPr="00462C95" w:rsidRDefault="00BA0022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/>
        </w:rPr>
      </w:pPr>
    </w:p>
    <w:p w14:paraId="3D0F0829" w14:textId="1EF2CABF" w:rsidR="00BA0022" w:rsidRPr="00123589" w:rsidRDefault="00BA0022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Pytanie nr 2:</w:t>
      </w:r>
    </w:p>
    <w:p w14:paraId="6E692618" w14:textId="77777777" w:rsidR="007A72B2" w:rsidRPr="007A72B2" w:rsidRDefault="007A72B2" w:rsidP="007A72B2">
      <w:pPr>
        <w:pStyle w:val="Normalny1"/>
        <w:spacing w:line="276" w:lineRule="auto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7A72B2">
        <w:rPr>
          <w:rFonts w:ascii="Arial" w:eastAsia="Arial" w:hAnsi="Arial" w:cs="Arial"/>
          <w:i/>
          <w:iCs/>
          <w:color w:val="0000FF"/>
          <w:sz w:val="20"/>
          <w:szCs w:val="20"/>
        </w:rPr>
        <w:t>Pytanie odnośnie: „pomiary specjalistyczne”</w:t>
      </w:r>
    </w:p>
    <w:p w14:paraId="1214241E" w14:textId="6E2F77B6" w:rsidR="00462C95" w:rsidRPr="007A72B2" w:rsidRDefault="007A72B2" w:rsidP="007A72B2">
      <w:pPr>
        <w:pStyle w:val="Normalny1"/>
        <w:spacing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7A72B2">
        <w:rPr>
          <w:rFonts w:ascii="Arial" w:eastAsia="Arial" w:hAnsi="Arial" w:cs="Arial"/>
          <w:i/>
          <w:iCs/>
          <w:color w:val="0000FF"/>
          <w:sz w:val="20"/>
          <w:szCs w:val="20"/>
        </w:rPr>
        <w:t>Czy wszystkie pomiary specjalistyczne mają być dostępne na wszystkich komputerach czy tylko na stacji technika?</w:t>
      </w:r>
      <w:r>
        <w:rPr>
          <w:rFonts w:ascii="Arial" w:eastAsia="Arial" w:hAnsi="Arial" w:cs="Arial"/>
          <w:i/>
          <w:iCs/>
          <w:color w:val="0000FF"/>
          <w:sz w:val="20"/>
          <w:szCs w:val="20"/>
        </w:rPr>
        <w:t xml:space="preserve"> </w:t>
      </w:r>
      <w:r w:rsidRPr="007A72B2">
        <w:rPr>
          <w:rFonts w:ascii="Arial" w:eastAsia="Arial" w:hAnsi="Arial" w:cs="Arial"/>
          <w:i/>
          <w:iCs/>
          <w:color w:val="0000FF"/>
          <w:sz w:val="20"/>
          <w:szCs w:val="20"/>
        </w:rPr>
        <w:t xml:space="preserve">Z reguły narzędzie specjalistyczne takie jak TPLO, Kąt </w:t>
      </w:r>
      <w:proofErr w:type="spellStart"/>
      <w:r w:rsidRPr="007A72B2">
        <w:rPr>
          <w:rFonts w:ascii="Arial" w:eastAsia="Arial" w:hAnsi="Arial" w:cs="Arial"/>
          <w:i/>
          <w:iCs/>
          <w:color w:val="0000FF"/>
          <w:sz w:val="20"/>
          <w:szCs w:val="20"/>
        </w:rPr>
        <w:t>Norberga</w:t>
      </w:r>
      <w:proofErr w:type="spellEnd"/>
      <w:r w:rsidRPr="007A72B2">
        <w:rPr>
          <w:rFonts w:ascii="Arial" w:eastAsia="Arial" w:hAnsi="Arial" w:cs="Arial"/>
          <w:i/>
          <w:iCs/>
          <w:color w:val="0000FF"/>
          <w:sz w:val="20"/>
          <w:szCs w:val="20"/>
        </w:rPr>
        <w:t>, TTA, HIP, VHS itp. są wykonane na stacji technika i wysyłane na serwer PACS. Następnie inne komputery w sieci mogą przeglądać wykonane badania ale mają okrojoną funkcjonalność. (brak pomiarów specjalistycznych).</w:t>
      </w:r>
    </w:p>
    <w:p w14:paraId="468F22F4" w14:textId="77777777" w:rsidR="007A72B2" w:rsidRDefault="007A72B2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46718A8" w14:textId="2E1068BF" w:rsidR="00BA0022" w:rsidRPr="00123589" w:rsidRDefault="00BA0022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592A56F7" w14:textId="659CD675" w:rsidR="00BA0022" w:rsidRPr="002A51EF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462C95">
        <w:rPr>
          <w:rFonts w:ascii="Arial" w:eastAsia="Arial" w:hAnsi="Arial" w:cs="Arial"/>
          <w:color w:val="auto"/>
          <w:sz w:val="20"/>
          <w:szCs w:val="20"/>
        </w:rPr>
        <w:t xml:space="preserve">Zamawiający informuje, iż </w:t>
      </w:r>
      <w:r w:rsidR="00E240D7" w:rsidRPr="002A51EF">
        <w:rPr>
          <w:rFonts w:ascii="Arial" w:eastAsia="Arial" w:hAnsi="Arial" w:cs="Arial"/>
          <w:color w:val="auto"/>
          <w:sz w:val="20"/>
          <w:szCs w:val="20"/>
        </w:rPr>
        <w:t>wszystkie pomiary specjalistyczne mają być dostępne na stacji technika</w:t>
      </w:r>
      <w:r w:rsidR="00E240D7" w:rsidRPr="002A51EF">
        <w:rPr>
          <w:rFonts w:ascii="Arial" w:eastAsia="Arial" w:hAnsi="Arial" w:cs="Arial"/>
          <w:color w:val="auto"/>
          <w:sz w:val="20"/>
          <w:szCs w:val="20"/>
        </w:rPr>
        <w:t xml:space="preserve">, Zamawiający </w:t>
      </w:r>
      <w:r w:rsidR="007A72B2" w:rsidRPr="002A51EF">
        <w:rPr>
          <w:rFonts w:ascii="Arial" w:eastAsia="Arial" w:hAnsi="Arial" w:cs="Arial"/>
          <w:color w:val="auto"/>
          <w:sz w:val="20"/>
          <w:szCs w:val="20"/>
        </w:rPr>
        <w:t>dopuszcza</w:t>
      </w:r>
      <w:r w:rsidR="00F1118A" w:rsidRPr="002A51EF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7A72B2" w:rsidRPr="002A51EF">
        <w:rPr>
          <w:rFonts w:ascii="Arial" w:eastAsia="Arial" w:hAnsi="Arial" w:cs="Arial"/>
          <w:color w:val="auto"/>
          <w:sz w:val="20"/>
          <w:szCs w:val="20"/>
        </w:rPr>
        <w:t>możliwość</w:t>
      </w:r>
      <w:r w:rsidR="00F1118A" w:rsidRPr="002A51EF">
        <w:rPr>
          <w:rFonts w:ascii="Arial" w:eastAsia="Arial" w:hAnsi="Arial" w:cs="Arial"/>
          <w:color w:val="auto"/>
          <w:sz w:val="20"/>
          <w:szCs w:val="20"/>
        </w:rPr>
        <w:t xml:space="preserve"> podglądu na innym komputerze bez pomiarów specjalistycznych</w:t>
      </w:r>
      <w:r w:rsidR="00E240D7" w:rsidRPr="002A51EF">
        <w:rPr>
          <w:rFonts w:ascii="Arial" w:eastAsia="Arial" w:hAnsi="Arial" w:cs="Arial"/>
          <w:color w:val="auto"/>
          <w:sz w:val="20"/>
          <w:szCs w:val="20"/>
        </w:rPr>
        <w:t xml:space="preserve">. </w:t>
      </w:r>
    </w:p>
    <w:p w14:paraId="54DFD2A3" w14:textId="29A08CB6" w:rsidR="00BA0022" w:rsidRPr="00123589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567D9AFF" w14:textId="478FD3BA" w:rsidR="00BA0022" w:rsidRPr="00123589" w:rsidRDefault="00BA0022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Pytanie nr 3:</w:t>
      </w:r>
    </w:p>
    <w:p w14:paraId="5F66EB8F" w14:textId="77777777" w:rsidR="00F1118A" w:rsidRPr="00F1118A" w:rsidRDefault="00F1118A" w:rsidP="00F1118A">
      <w:pPr>
        <w:pStyle w:val="Normalny1"/>
        <w:spacing w:line="276" w:lineRule="auto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F1118A">
        <w:rPr>
          <w:rFonts w:ascii="Arial" w:eastAsia="Arial" w:hAnsi="Arial" w:cs="Arial"/>
          <w:i/>
          <w:iCs/>
          <w:color w:val="0000FF"/>
          <w:sz w:val="20"/>
          <w:szCs w:val="20"/>
        </w:rPr>
        <w:t>Czy jesteś możliwość dopuszczenia do przetargu bez spełnienia warunku z I części à 1.3 Oprogramowanie à 08. „Pomiar VD THORAX pomiary w celu oceny wielkości serca”</w:t>
      </w:r>
    </w:p>
    <w:p w14:paraId="0A67B926" w14:textId="77777777" w:rsidR="00F1118A" w:rsidRPr="00F1118A" w:rsidRDefault="00F1118A" w:rsidP="00F1118A">
      <w:pPr>
        <w:pStyle w:val="Normalny1"/>
        <w:spacing w:line="276" w:lineRule="auto"/>
        <w:rPr>
          <w:rFonts w:ascii="Arial" w:eastAsia="Arial" w:hAnsi="Arial" w:cs="Arial"/>
          <w:i/>
          <w:iCs/>
          <w:color w:val="0000FF"/>
          <w:sz w:val="20"/>
          <w:szCs w:val="20"/>
        </w:rPr>
      </w:pPr>
    </w:p>
    <w:p w14:paraId="5829A630" w14:textId="2691281F" w:rsidR="00123589" w:rsidRPr="00123589" w:rsidRDefault="00123589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51B2E0A9" w14:textId="4CDC353F" w:rsidR="00F1118A" w:rsidRPr="0034122D" w:rsidRDefault="00F1118A" w:rsidP="00F1118A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 xml:space="preserve">Zamawiający informuje, iż podtrzymuje zapisy zawarte w zapytaniu ofertowym nr 7/ZO/2020. </w:t>
      </w:r>
    </w:p>
    <w:p w14:paraId="7E0107D8" w14:textId="77777777" w:rsidR="00F1118A" w:rsidRDefault="00F1118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5719BB28" w14:textId="3B210D1E" w:rsidR="00123589" w:rsidRPr="00123589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Pytanie nr 4:</w:t>
      </w:r>
    </w:p>
    <w:p w14:paraId="3F8AC1B5" w14:textId="77777777" w:rsidR="00F1118A" w:rsidRDefault="00F1118A" w:rsidP="00F1118A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F1118A">
        <w:rPr>
          <w:rFonts w:ascii="Arial" w:eastAsia="Arial" w:hAnsi="Arial" w:cs="Arial"/>
          <w:i/>
          <w:iCs/>
          <w:color w:val="0000FF"/>
          <w:sz w:val="20"/>
          <w:szCs w:val="20"/>
        </w:rPr>
        <w:t>Czy wyjście słuchawkowe w stacji roboczej może być z przodu obudowy?</w:t>
      </w:r>
    </w:p>
    <w:p w14:paraId="1D080F3A" w14:textId="77777777" w:rsidR="00F1118A" w:rsidRDefault="00F1118A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FB24606" w14:textId="7372FAAF" w:rsidR="00123589" w:rsidRPr="00B65FB0" w:rsidRDefault="00123589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B65FB0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1D56B310" w14:textId="77777777" w:rsidR="003C4009" w:rsidRPr="0034122D" w:rsidRDefault="003C4009" w:rsidP="003C4009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 xml:space="preserve">Zamawiający informuje, iż podtrzymuje zapisy zawarte w zapytaniu ofertowym nr 7/ZO/2020. </w:t>
      </w:r>
    </w:p>
    <w:p w14:paraId="038962A3" w14:textId="77777777" w:rsidR="00123589" w:rsidRPr="00123589" w:rsidRDefault="00123589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6F4DC138" w14:textId="77777777" w:rsidR="002A51EF" w:rsidRDefault="002A51EF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5A827A71" w14:textId="369438A4" w:rsidR="00123589" w:rsidRPr="00123589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lastRenderedPageBreak/>
        <w:t xml:space="preserve">Pytanie nr 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5</w:t>
      </w: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:</w:t>
      </w:r>
    </w:p>
    <w:p w14:paraId="26A299BB" w14:textId="24D937CA" w:rsidR="00B65FB0" w:rsidRDefault="00F1118A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F1118A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Czy zamawiający dopuszcza, matrycę do laptopa typu: Matowa, LED? (Nie IPS)</w:t>
      </w:r>
    </w:p>
    <w:p w14:paraId="3244F3A0" w14:textId="77777777" w:rsidR="00F1118A" w:rsidRDefault="00F1118A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165D882" w14:textId="3C3E04A5" w:rsidR="00123589" w:rsidRPr="00123589" w:rsidRDefault="00123589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12425BF7" w14:textId="77777777" w:rsidR="00F1118A" w:rsidRPr="00123589" w:rsidRDefault="00F1118A" w:rsidP="00F1118A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 xml:space="preserve">Zamawiający informuje, iż podtrzymuje zapisy zawarte w zapytaniu ofertowym nr 7/ZO/2020. </w:t>
      </w:r>
    </w:p>
    <w:p w14:paraId="7167C8C7" w14:textId="6B4AE3E6" w:rsidR="00123589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3315F221" w14:textId="6BF6B454" w:rsidR="003C4009" w:rsidRDefault="003C400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7270DA45" w14:textId="6E728EA9" w:rsidR="003C4009" w:rsidRDefault="003C400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3BD7E481" w14:textId="77777777" w:rsidR="003C4009" w:rsidRDefault="003C400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4150FF23" w14:textId="77777777" w:rsidR="00BA0022" w:rsidRPr="00123589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70F1C4" wp14:editId="61F7B807">
            <wp:extent cx="4076700" cy="89916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8BF00" w14:textId="0B2E63B0" w:rsidR="00BA0022" w:rsidRPr="00123589" w:rsidRDefault="00660EA7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F1118A">
        <w:rPr>
          <w:rFonts w:ascii="Arial" w:eastAsia="Arial" w:hAnsi="Arial" w:cs="Arial"/>
          <w:sz w:val="20"/>
          <w:szCs w:val="20"/>
        </w:rPr>
        <w:t>7</w:t>
      </w:r>
      <w:r w:rsidR="00BA0022" w:rsidRPr="00123589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05</w:t>
      </w:r>
      <w:r w:rsidR="00BA0022" w:rsidRPr="00123589">
        <w:rPr>
          <w:rFonts w:ascii="Arial" w:eastAsia="Arial" w:hAnsi="Arial" w:cs="Arial"/>
          <w:sz w:val="20"/>
          <w:szCs w:val="20"/>
        </w:rPr>
        <w:t>.20</w:t>
      </w:r>
      <w:r>
        <w:rPr>
          <w:rFonts w:ascii="Arial" w:eastAsia="Arial" w:hAnsi="Arial" w:cs="Arial"/>
          <w:sz w:val="20"/>
          <w:szCs w:val="20"/>
        </w:rPr>
        <w:t>20</w:t>
      </w:r>
      <w:r w:rsidR="00BA0022" w:rsidRPr="00123589">
        <w:rPr>
          <w:rFonts w:ascii="Arial" w:eastAsia="Arial" w:hAnsi="Arial" w:cs="Arial"/>
          <w:sz w:val="20"/>
          <w:szCs w:val="20"/>
        </w:rPr>
        <w:t xml:space="preserve"> r.</w:t>
      </w:r>
    </w:p>
    <w:p w14:paraId="76A4424E" w14:textId="77777777" w:rsidR="00BA0022" w:rsidRPr="00123589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rFonts w:ascii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1690AC57" w14:textId="77777777" w:rsidR="00BA0022" w:rsidRPr="00123589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rFonts w:ascii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 xml:space="preserve">Data i podpis upoważnionego przedstawiciela Zamawiającego </w:t>
      </w:r>
    </w:p>
    <w:p w14:paraId="47303EC7" w14:textId="77777777" w:rsidR="001A7C30" w:rsidRPr="00123589" w:rsidRDefault="001A7C30" w:rsidP="00660EA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1A7C30" w:rsidRPr="00123589" w:rsidSect="00B65FB0">
      <w:headerReference w:type="default" r:id="rId9"/>
      <w:pgSz w:w="11900" w:h="16840"/>
      <w:pgMar w:top="-1135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B7D23" w14:textId="77777777" w:rsidR="001D7828" w:rsidRDefault="001D7828">
      <w:pPr>
        <w:spacing w:after="0" w:line="240" w:lineRule="auto"/>
      </w:pPr>
      <w:r>
        <w:separator/>
      </w:r>
    </w:p>
  </w:endnote>
  <w:endnote w:type="continuationSeparator" w:id="0">
    <w:p w14:paraId="2A7F93EF" w14:textId="77777777" w:rsidR="001D7828" w:rsidRDefault="001D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5BF74" w14:textId="77777777" w:rsidR="001D7828" w:rsidRDefault="001D7828">
      <w:pPr>
        <w:spacing w:after="0" w:line="240" w:lineRule="auto"/>
      </w:pPr>
      <w:r>
        <w:separator/>
      </w:r>
    </w:p>
  </w:footnote>
  <w:footnote w:type="continuationSeparator" w:id="0">
    <w:p w14:paraId="5DEAF71C" w14:textId="77777777" w:rsidR="001D7828" w:rsidRDefault="001D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DDD9" w14:textId="77777777" w:rsidR="00B65FB0" w:rsidRDefault="00B65FB0" w:rsidP="00B65FB0">
    <w:pPr>
      <w:pStyle w:val="Normalny1"/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B3D86B" wp14:editId="65825577">
          <wp:simplePos x="0" y="0"/>
          <wp:positionH relativeFrom="margin">
            <wp:posOffset>1270</wp:posOffset>
          </wp:positionH>
          <wp:positionV relativeFrom="paragraph">
            <wp:posOffset>325442</wp:posOffset>
          </wp:positionV>
          <wp:extent cx="5760720" cy="747395"/>
          <wp:effectExtent l="0" t="0" r="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S_poziom_pl-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6"/>
                  <a:stretch/>
                </pic:blipFill>
                <pic:spPr bwMode="auto">
                  <a:xfrm>
                    <a:off x="0" y="0"/>
                    <a:ext cx="5760720" cy="74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44BED"/>
    <w:multiLevelType w:val="hybridMultilevel"/>
    <w:tmpl w:val="D9EE1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EC"/>
    <w:multiLevelType w:val="hybridMultilevel"/>
    <w:tmpl w:val="26AE4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22"/>
    <w:rsid w:val="000A5593"/>
    <w:rsid w:val="001018FE"/>
    <w:rsid w:val="00117AF4"/>
    <w:rsid w:val="00123589"/>
    <w:rsid w:val="001A7C30"/>
    <w:rsid w:val="001D7828"/>
    <w:rsid w:val="001F04B4"/>
    <w:rsid w:val="00241297"/>
    <w:rsid w:val="002A51EF"/>
    <w:rsid w:val="002D17CB"/>
    <w:rsid w:val="00310FB1"/>
    <w:rsid w:val="0034122D"/>
    <w:rsid w:val="003C4009"/>
    <w:rsid w:val="00462C95"/>
    <w:rsid w:val="00476555"/>
    <w:rsid w:val="00512CA9"/>
    <w:rsid w:val="00530FF0"/>
    <w:rsid w:val="00566E3B"/>
    <w:rsid w:val="005F05C1"/>
    <w:rsid w:val="0062100F"/>
    <w:rsid w:val="00621899"/>
    <w:rsid w:val="006276BC"/>
    <w:rsid w:val="00660EA7"/>
    <w:rsid w:val="00661023"/>
    <w:rsid w:val="006A3314"/>
    <w:rsid w:val="007A72B2"/>
    <w:rsid w:val="00845C79"/>
    <w:rsid w:val="00845CE3"/>
    <w:rsid w:val="00A077E3"/>
    <w:rsid w:val="00A44ABE"/>
    <w:rsid w:val="00B65FB0"/>
    <w:rsid w:val="00BA0022"/>
    <w:rsid w:val="00C75763"/>
    <w:rsid w:val="00CB63AD"/>
    <w:rsid w:val="00DA6E29"/>
    <w:rsid w:val="00E240D7"/>
    <w:rsid w:val="00E62567"/>
    <w:rsid w:val="00E6461C"/>
    <w:rsid w:val="00E6635F"/>
    <w:rsid w:val="00EC3B09"/>
    <w:rsid w:val="00EF5CE1"/>
    <w:rsid w:val="00F1118A"/>
    <w:rsid w:val="00F3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2F6D"/>
  <w15:chartTrackingRefBased/>
  <w15:docId w15:val="{FF16443E-3D0E-41B2-8029-A7DBB163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4B4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1"/>
    <w:next w:val="Normalny1"/>
    <w:link w:val="Nagwek2Znak"/>
    <w:rsid w:val="00BA0022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0022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Normalny1">
    <w:name w:val="Normalny1"/>
    <w:rsid w:val="00BA0022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BA0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A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7E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C3B09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EC3B0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nfo@falbatr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4</cp:revision>
  <dcterms:created xsi:type="dcterms:W3CDTF">2020-05-27T19:29:00Z</dcterms:created>
  <dcterms:modified xsi:type="dcterms:W3CDTF">2020-05-27T20:18:00Z</dcterms:modified>
</cp:coreProperties>
</file>