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92D5" w14:textId="576492B8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A24DAD">
        <w:rPr>
          <w:rFonts w:ascii="Arial" w:hAnsi="Arial" w:cs="Arial"/>
          <w:sz w:val="20"/>
          <w:szCs w:val="20"/>
        </w:rPr>
        <w:tab/>
      </w:r>
      <w:r w:rsidRPr="00A24DAD">
        <w:rPr>
          <w:rFonts w:ascii="Arial" w:hAnsi="Arial" w:cs="Arial"/>
          <w:sz w:val="20"/>
          <w:szCs w:val="20"/>
        </w:rPr>
        <w:tab/>
      </w:r>
      <w:r w:rsidRPr="00A24DAD">
        <w:rPr>
          <w:rFonts w:ascii="Arial" w:hAnsi="Arial" w:cs="Arial"/>
          <w:sz w:val="20"/>
          <w:szCs w:val="20"/>
        </w:rPr>
        <w:tab/>
      </w:r>
      <w:r w:rsidRPr="00A24DAD">
        <w:rPr>
          <w:rFonts w:ascii="Arial" w:hAnsi="Arial" w:cs="Arial"/>
          <w:sz w:val="20"/>
          <w:szCs w:val="20"/>
        </w:rPr>
        <w:tab/>
      </w:r>
      <w:r w:rsidRPr="00A24DAD">
        <w:rPr>
          <w:rFonts w:ascii="Arial" w:hAnsi="Arial" w:cs="Arial"/>
          <w:sz w:val="20"/>
          <w:szCs w:val="20"/>
        </w:rPr>
        <w:tab/>
      </w:r>
      <w:r w:rsidRPr="00A24DAD">
        <w:rPr>
          <w:rFonts w:ascii="Arial" w:hAnsi="Arial" w:cs="Arial"/>
          <w:sz w:val="20"/>
          <w:szCs w:val="20"/>
        </w:rPr>
        <w:tab/>
      </w:r>
      <w:r w:rsidRPr="00A24DAD">
        <w:rPr>
          <w:rFonts w:ascii="Arial" w:hAnsi="Arial" w:cs="Arial"/>
          <w:sz w:val="20"/>
          <w:szCs w:val="20"/>
        </w:rPr>
        <w:tab/>
      </w:r>
      <w:r w:rsidRPr="00A24DAD">
        <w:rPr>
          <w:rFonts w:ascii="Arial" w:hAnsi="Arial" w:cs="Arial"/>
          <w:sz w:val="20"/>
          <w:szCs w:val="20"/>
        </w:rPr>
        <w:tab/>
        <w:t xml:space="preserve"> </w:t>
      </w:r>
    </w:p>
    <w:p w14:paraId="4387305E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34576BAD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W związku z realizacją zadania będącego częścią projektu:</w:t>
      </w:r>
    </w:p>
    <w:p w14:paraId="18CAAA69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„</w:t>
      </w:r>
      <w:proofErr w:type="spellStart"/>
      <w:r w:rsidRPr="00A24DAD">
        <w:rPr>
          <w:rFonts w:ascii="Arial" w:hAnsi="Arial" w:cs="Arial"/>
          <w:sz w:val="20"/>
          <w:szCs w:val="20"/>
        </w:rPr>
        <w:t>Symbiosis</w:t>
      </w:r>
      <w:proofErr w:type="spellEnd"/>
      <w:r w:rsidRPr="00A24DAD">
        <w:rPr>
          <w:rFonts w:ascii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31F83A77" w14:textId="6C8D7230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Fundacja Albatros Bukwałd 45a, 11-001 Dywity, KRS 0000263522, NIP 7393574717, REGON 280150768, info@falbatros.pl, 664 173 828, 664 950 458 publikuje</w:t>
      </w:r>
      <w:r>
        <w:rPr>
          <w:rFonts w:ascii="Arial" w:hAnsi="Arial" w:cs="Arial"/>
          <w:sz w:val="20"/>
          <w:szCs w:val="20"/>
        </w:rPr>
        <w:t>:</w:t>
      </w:r>
    </w:p>
    <w:p w14:paraId="1AE7A32D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436BB4D0" w14:textId="77777777" w:rsidR="00A24DAD" w:rsidRPr="00A24DAD" w:rsidRDefault="00A24DAD" w:rsidP="00A24DAD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PROJEKT UMOWY</w:t>
      </w:r>
    </w:p>
    <w:p w14:paraId="160463A3" w14:textId="77777777" w:rsidR="00A24DAD" w:rsidRPr="00A24DAD" w:rsidRDefault="00A24DAD" w:rsidP="00A24DAD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na „Sukcesywne dostawy pokarmu do ORPD w Bukwałdzie”</w:t>
      </w:r>
    </w:p>
    <w:p w14:paraId="416F100C" w14:textId="63D8BBEF" w:rsidR="00A24DAD" w:rsidRPr="00A24DAD" w:rsidRDefault="00A24DAD" w:rsidP="00A24DAD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Znak sprawy: </w:t>
      </w:r>
      <w:r w:rsidR="00284B7F">
        <w:rPr>
          <w:rFonts w:ascii="Arial" w:hAnsi="Arial" w:cs="Arial"/>
          <w:sz w:val="20"/>
          <w:szCs w:val="20"/>
        </w:rPr>
        <w:t>4</w:t>
      </w:r>
      <w:r w:rsidRPr="00A24DAD">
        <w:rPr>
          <w:rFonts w:ascii="Arial" w:hAnsi="Arial" w:cs="Arial"/>
          <w:sz w:val="20"/>
          <w:szCs w:val="20"/>
        </w:rPr>
        <w:t>/ZO/20</w:t>
      </w:r>
      <w:r>
        <w:rPr>
          <w:rFonts w:ascii="Arial" w:hAnsi="Arial" w:cs="Arial"/>
          <w:sz w:val="20"/>
          <w:szCs w:val="20"/>
        </w:rPr>
        <w:t>2</w:t>
      </w:r>
      <w:r w:rsidR="006A438C">
        <w:rPr>
          <w:rFonts w:ascii="Arial" w:hAnsi="Arial" w:cs="Arial"/>
          <w:sz w:val="20"/>
          <w:szCs w:val="20"/>
        </w:rPr>
        <w:t>3</w:t>
      </w:r>
    </w:p>
    <w:p w14:paraId="5CC7802A" w14:textId="66F87AFE" w:rsidR="00A24DAD" w:rsidRPr="00A24DAD" w:rsidRDefault="00A24DAD" w:rsidP="00A24DAD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Dot. części nr 1 - </w:t>
      </w:r>
      <w:r>
        <w:rPr>
          <w:rFonts w:ascii="Arial" w:hAnsi="Arial" w:cs="Arial"/>
          <w:sz w:val="20"/>
          <w:szCs w:val="20"/>
        </w:rPr>
        <w:t>4</w:t>
      </w:r>
    </w:p>
    <w:p w14:paraId="6A56055F" w14:textId="77777777" w:rsidR="00A24DAD" w:rsidRPr="00A24DAD" w:rsidRDefault="00A24DAD" w:rsidP="00A24DAD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Umowa Nr ….</w:t>
      </w:r>
    </w:p>
    <w:p w14:paraId="01190DB8" w14:textId="0110A282" w:rsidR="00A24DAD" w:rsidRDefault="00A24DAD" w:rsidP="00A24DAD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Na część nr …..</w:t>
      </w:r>
    </w:p>
    <w:p w14:paraId="7636F990" w14:textId="77777777" w:rsidR="00A24DAD" w:rsidRPr="00A24DAD" w:rsidRDefault="00A24DAD" w:rsidP="00A24DAD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4B158891" w14:textId="654FF061" w:rsid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zawarta </w:t>
      </w:r>
      <w:r w:rsidR="0026101A" w:rsidRPr="00A24DAD">
        <w:rPr>
          <w:rFonts w:ascii="Arial" w:hAnsi="Arial" w:cs="Arial"/>
          <w:sz w:val="20"/>
          <w:szCs w:val="20"/>
        </w:rPr>
        <w:t>w dniu …. 20</w:t>
      </w:r>
      <w:r w:rsidR="0026101A">
        <w:rPr>
          <w:rFonts w:ascii="Arial" w:hAnsi="Arial" w:cs="Arial"/>
          <w:sz w:val="20"/>
          <w:szCs w:val="20"/>
        </w:rPr>
        <w:t>2</w:t>
      </w:r>
      <w:r w:rsidR="006A438C">
        <w:rPr>
          <w:rFonts w:ascii="Arial" w:hAnsi="Arial" w:cs="Arial"/>
          <w:sz w:val="20"/>
          <w:szCs w:val="20"/>
        </w:rPr>
        <w:t>3</w:t>
      </w:r>
      <w:r w:rsidR="0026101A" w:rsidRPr="00A24DAD">
        <w:rPr>
          <w:rFonts w:ascii="Arial" w:hAnsi="Arial" w:cs="Arial"/>
          <w:sz w:val="20"/>
          <w:szCs w:val="20"/>
        </w:rPr>
        <w:t xml:space="preserve"> r. w Bukwałdzie </w:t>
      </w:r>
      <w:r w:rsidRPr="00A24DAD">
        <w:rPr>
          <w:rFonts w:ascii="Arial" w:hAnsi="Arial" w:cs="Arial"/>
          <w:sz w:val="20"/>
          <w:szCs w:val="20"/>
        </w:rPr>
        <w:t xml:space="preserve">w wyniku zamówienia publicznego przeprowadzonego w trybie zapytania ofertowego nr </w:t>
      </w:r>
      <w:r w:rsidR="00284B7F">
        <w:rPr>
          <w:rFonts w:ascii="Arial" w:hAnsi="Arial" w:cs="Arial"/>
          <w:sz w:val="20"/>
          <w:szCs w:val="20"/>
        </w:rPr>
        <w:t>4</w:t>
      </w:r>
      <w:r w:rsidRPr="00A24DAD">
        <w:rPr>
          <w:rFonts w:ascii="Arial" w:hAnsi="Arial" w:cs="Arial"/>
          <w:sz w:val="20"/>
          <w:szCs w:val="20"/>
        </w:rPr>
        <w:t>/ZO/20</w:t>
      </w:r>
      <w:r>
        <w:rPr>
          <w:rFonts w:ascii="Arial" w:hAnsi="Arial" w:cs="Arial"/>
          <w:sz w:val="20"/>
          <w:szCs w:val="20"/>
        </w:rPr>
        <w:t>2</w:t>
      </w:r>
      <w:r w:rsidR="006A438C">
        <w:rPr>
          <w:rFonts w:ascii="Arial" w:hAnsi="Arial" w:cs="Arial"/>
          <w:sz w:val="20"/>
          <w:szCs w:val="20"/>
        </w:rPr>
        <w:t>3</w:t>
      </w:r>
      <w:r w:rsidRPr="00A24DAD">
        <w:rPr>
          <w:rFonts w:ascii="Arial" w:hAnsi="Arial" w:cs="Arial"/>
          <w:sz w:val="20"/>
          <w:szCs w:val="20"/>
        </w:rPr>
        <w:t xml:space="preserve"> na podstawie Regulaminu udzielania zamówień dla zamówień realizowanych w ramach projektu „</w:t>
      </w:r>
      <w:proofErr w:type="spellStart"/>
      <w:r w:rsidRPr="00A24DAD">
        <w:rPr>
          <w:rFonts w:ascii="Arial" w:hAnsi="Arial" w:cs="Arial"/>
          <w:sz w:val="20"/>
          <w:szCs w:val="20"/>
        </w:rPr>
        <w:t>Symbiosis</w:t>
      </w:r>
      <w:proofErr w:type="spellEnd"/>
      <w:r w:rsidRPr="00A24DAD">
        <w:rPr>
          <w:rFonts w:ascii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</w:t>
      </w:r>
      <w:r>
        <w:rPr>
          <w:rFonts w:ascii="Arial" w:hAnsi="Arial" w:cs="Arial"/>
          <w:sz w:val="20"/>
          <w:szCs w:val="20"/>
        </w:rPr>
        <w:t> </w:t>
      </w:r>
      <w:r w:rsidRPr="00A24DAD">
        <w:rPr>
          <w:rFonts w:ascii="Arial" w:hAnsi="Arial" w:cs="Arial"/>
          <w:sz w:val="20"/>
          <w:szCs w:val="20"/>
        </w:rPr>
        <w:t xml:space="preserve">Mazurach” </w:t>
      </w:r>
    </w:p>
    <w:p w14:paraId="00296C90" w14:textId="1D7037A4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pomiędzy:</w:t>
      </w:r>
    </w:p>
    <w:p w14:paraId="503683A3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5664EE50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Fundacją Albatros z siedzibą w Bukwałdzie, Bukwałd 45a, 11-001 Dywity wpisaną do Rejestru stowarzyszeń, innych organizacji społecznych i zawodowych, fundacji i publicznych zakładów opieki zdrowotnej Krajowego Rejestru Sądowego przez Sąd Rejonowy w Olsztynie VIII Wydział Gospodarczy Krajowego Rejestru Sądowego pod numerem KRS 0000263522, NIP 7393574717, REGON 280150768</w:t>
      </w:r>
    </w:p>
    <w:p w14:paraId="79176314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zwaną dalej: „Zamawiającym” </w:t>
      </w:r>
    </w:p>
    <w:p w14:paraId="1140E550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reprezentowaną przez: ….. - ……</w:t>
      </w:r>
    </w:p>
    <w:p w14:paraId="01A9E909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6E5DAFDF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a</w:t>
      </w:r>
    </w:p>
    <w:p w14:paraId="1B30E14C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….</w:t>
      </w:r>
    </w:p>
    <w:p w14:paraId="3D3FD330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zwanym dalej: „Wykonawcą” </w:t>
      </w:r>
    </w:p>
    <w:p w14:paraId="5495A337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reprezentowaną przez: ….,</w:t>
      </w:r>
    </w:p>
    <w:p w14:paraId="0BA35976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14ABCD99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o następującej treści:</w:t>
      </w:r>
    </w:p>
    <w:p w14:paraId="1DFB363C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495C527F" w14:textId="77777777" w:rsidR="00A24DAD" w:rsidRPr="00A24DAD" w:rsidRDefault="00A24DAD" w:rsidP="00A24DAD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§ 1</w:t>
      </w:r>
    </w:p>
    <w:p w14:paraId="75D59C8A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1. Integralne części niniejszej Umowy stanowią następujące dokumenty:</w:t>
      </w:r>
    </w:p>
    <w:p w14:paraId="1EE34223" w14:textId="7D7D102F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1.1. Załącznik nr 1 – Udzielone odpowiedzi na pytania zadane w toku postępowania</w:t>
      </w:r>
      <w:r w:rsidR="0026101A">
        <w:rPr>
          <w:rFonts w:ascii="Arial" w:hAnsi="Arial" w:cs="Arial"/>
          <w:sz w:val="20"/>
          <w:szCs w:val="20"/>
        </w:rPr>
        <w:t xml:space="preserve"> (o ile wystąpiły)</w:t>
      </w:r>
      <w:r w:rsidRPr="00A24DAD">
        <w:rPr>
          <w:rFonts w:ascii="Arial" w:hAnsi="Arial" w:cs="Arial"/>
          <w:sz w:val="20"/>
          <w:szCs w:val="20"/>
        </w:rPr>
        <w:t>,</w:t>
      </w:r>
    </w:p>
    <w:p w14:paraId="0F6CF0B1" w14:textId="21891D96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1.2. Załącznik nr 2 – Zapytanie ofertowe nr </w:t>
      </w:r>
      <w:r w:rsidR="00284B7F">
        <w:rPr>
          <w:rFonts w:ascii="Arial" w:hAnsi="Arial" w:cs="Arial"/>
          <w:sz w:val="20"/>
          <w:szCs w:val="20"/>
        </w:rPr>
        <w:t>4</w:t>
      </w:r>
      <w:r w:rsidRPr="00A24DAD">
        <w:rPr>
          <w:rFonts w:ascii="Arial" w:hAnsi="Arial" w:cs="Arial"/>
          <w:sz w:val="20"/>
          <w:szCs w:val="20"/>
        </w:rPr>
        <w:t>/ZO/20</w:t>
      </w:r>
      <w:r>
        <w:rPr>
          <w:rFonts w:ascii="Arial" w:hAnsi="Arial" w:cs="Arial"/>
          <w:sz w:val="20"/>
          <w:szCs w:val="20"/>
        </w:rPr>
        <w:t>2</w:t>
      </w:r>
      <w:r w:rsidR="006A438C">
        <w:rPr>
          <w:rFonts w:ascii="Arial" w:hAnsi="Arial" w:cs="Arial"/>
          <w:sz w:val="20"/>
          <w:szCs w:val="20"/>
        </w:rPr>
        <w:t>3</w:t>
      </w:r>
      <w:r w:rsidRPr="00A24DAD">
        <w:rPr>
          <w:rFonts w:ascii="Arial" w:hAnsi="Arial" w:cs="Arial"/>
          <w:sz w:val="20"/>
          <w:szCs w:val="20"/>
        </w:rPr>
        <w:t xml:space="preserve">, </w:t>
      </w:r>
    </w:p>
    <w:p w14:paraId="615A5DB6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1.3. Załącznik nr 3 – Opis przedmiotu zamówienia,</w:t>
      </w:r>
    </w:p>
    <w:p w14:paraId="62C9FDC9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1.4. Załącznik nr 4 – Oferta Wykonawcy z dnia ….</w:t>
      </w:r>
    </w:p>
    <w:p w14:paraId="7A19ECB8" w14:textId="75CFA1FD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2. W przypadku rozbieżności zapisów poszczególnych dokumentów wymienionych w pkt. 1.1. – 1.4. w</w:t>
      </w:r>
      <w:r>
        <w:rPr>
          <w:rFonts w:ascii="Arial" w:hAnsi="Arial" w:cs="Arial"/>
          <w:sz w:val="20"/>
          <w:szCs w:val="20"/>
        </w:rPr>
        <w:t> </w:t>
      </w:r>
      <w:r w:rsidRPr="00A24DAD">
        <w:rPr>
          <w:rFonts w:ascii="Arial" w:hAnsi="Arial" w:cs="Arial"/>
          <w:sz w:val="20"/>
          <w:szCs w:val="20"/>
        </w:rPr>
        <w:t xml:space="preserve">stosunku do treści umowy, w odniesieniu do tej samej kwestii, pierwszeństwo mają postanowienia zawarte w umowie, a następnie w dokumentach wymienionych we wskazanej w ust. 1 kolejności. </w:t>
      </w:r>
    </w:p>
    <w:p w14:paraId="4F9B53D7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3. Nagłówki umieszczone w tekście niniejszej umowy, mają charakter informacyjny i nie mają wpływu na interpretacje niniejszej umowy. </w:t>
      </w:r>
    </w:p>
    <w:p w14:paraId="14EC48D5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4. Spośród załączników wymienionych w ust. 1, strony parafują wraz z umową załącznik nr 3. </w:t>
      </w:r>
    </w:p>
    <w:p w14:paraId="47B2D22B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32359DB4" w14:textId="77777777" w:rsidR="00A24DAD" w:rsidRPr="00A24DAD" w:rsidRDefault="00A24DAD" w:rsidP="00A24DAD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§ 2</w:t>
      </w:r>
    </w:p>
    <w:p w14:paraId="4DEFD350" w14:textId="339BBD1E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1. Zamawiający zleca, a Wykonawca zobowiązuje się zgodnie z ofertą z dnia …</w:t>
      </w:r>
      <w:r>
        <w:rPr>
          <w:rFonts w:ascii="Arial" w:hAnsi="Arial" w:cs="Arial"/>
          <w:sz w:val="20"/>
          <w:szCs w:val="20"/>
        </w:rPr>
        <w:t>…….</w:t>
      </w:r>
      <w:r w:rsidRPr="00A24DAD">
        <w:rPr>
          <w:rFonts w:ascii="Arial" w:hAnsi="Arial" w:cs="Arial"/>
          <w:sz w:val="20"/>
          <w:szCs w:val="20"/>
        </w:rPr>
        <w:t xml:space="preserve">. r. do sprzedania i sukcesywnego dostarczania Zamawiającemu produktów z Załącznika nr 3, wg. zapotrzebowania składanego oddzielnymi zamówieniami na adres e-mail: </w:t>
      </w:r>
      <w:r>
        <w:rPr>
          <w:rFonts w:ascii="Arial" w:hAnsi="Arial" w:cs="Arial"/>
          <w:sz w:val="20"/>
          <w:szCs w:val="20"/>
        </w:rPr>
        <w:t>……..</w:t>
      </w:r>
      <w:r w:rsidRPr="00A24DAD">
        <w:rPr>
          <w:rFonts w:ascii="Arial" w:hAnsi="Arial" w:cs="Arial"/>
          <w:sz w:val="20"/>
          <w:szCs w:val="20"/>
        </w:rPr>
        <w:t xml:space="preserve">….. przez Zamawiającego. </w:t>
      </w:r>
    </w:p>
    <w:p w14:paraId="048A8480" w14:textId="4DB28FAB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lastRenderedPageBreak/>
        <w:t>2. Maksymalny termin dostawy przedmiotu umowy strony ustalają na …</w:t>
      </w:r>
      <w:r>
        <w:rPr>
          <w:rFonts w:ascii="Arial" w:hAnsi="Arial" w:cs="Arial"/>
          <w:sz w:val="20"/>
          <w:szCs w:val="20"/>
        </w:rPr>
        <w:t>……..</w:t>
      </w:r>
      <w:r w:rsidRPr="00A24DAD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(</w:t>
      </w:r>
      <w:r w:rsidRPr="00A24DAD">
        <w:rPr>
          <w:rFonts w:ascii="Arial" w:hAnsi="Arial" w:cs="Arial"/>
          <w:i/>
          <w:iCs/>
          <w:sz w:val="20"/>
          <w:szCs w:val="20"/>
        </w:rPr>
        <w:t>kryterium oceny ofert</w:t>
      </w:r>
      <w:r>
        <w:rPr>
          <w:rFonts w:ascii="Arial" w:hAnsi="Arial" w:cs="Arial"/>
          <w:sz w:val="20"/>
          <w:szCs w:val="20"/>
        </w:rPr>
        <w:t>)</w:t>
      </w:r>
      <w:r w:rsidRPr="00A24DAD">
        <w:rPr>
          <w:rFonts w:ascii="Arial" w:hAnsi="Arial" w:cs="Arial"/>
          <w:sz w:val="20"/>
          <w:szCs w:val="20"/>
        </w:rPr>
        <w:t xml:space="preserve"> godzin od otrzymania zamówienia o którym mowa powyżej</w:t>
      </w:r>
      <w:r w:rsidR="00B56270">
        <w:rPr>
          <w:rFonts w:ascii="Arial" w:hAnsi="Arial" w:cs="Arial"/>
          <w:sz w:val="20"/>
          <w:szCs w:val="20"/>
        </w:rPr>
        <w:t>,</w:t>
      </w:r>
      <w:r w:rsidR="00B56270" w:rsidRPr="00B56270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B56270">
        <w:rPr>
          <w:rFonts w:ascii="Arial" w:eastAsia="SimSun" w:hAnsi="Arial" w:cs="Arial"/>
          <w:noProof/>
          <w:sz w:val="20"/>
          <w:szCs w:val="20"/>
        </w:rPr>
        <w:t xml:space="preserve">jednak </w:t>
      </w:r>
      <w:r w:rsidR="00B56270" w:rsidRPr="00AA135D">
        <w:rPr>
          <w:rFonts w:ascii="Arial" w:eastAsia="SimSun" w:hAnsi="Arial" w:cs="Arial"/>
          <w:noProof/>
          <w:sz w:val="20"/>
          <w:szCs w:val="20"/>
        </w:rPr>
        <w:t xml:space="preserve">nie dłużej niż </w:t>
      </w:r>
      <w:r w:rsidR="00B56270" w:rsidRPr="00E84FAF">
        <w:rPr>
          <w:rFonts w:ascii="Arial" w:eastAsia="SimSun" w:hAnsi="Arial" w:cs="Arial"/>
          <w:noProof/>
          <w:sz w:val="20"/>
          <w:szCs w:val="20"/>
        </w:rPr>
        <w:t>48</w:t>
      </w:r>
      <w:r w:rsidR="00B56270" w:rsidRPr="00AA135D">
        <w:rPr>
          <w:rFonts w:ascii="Arial" w:eastAsia="SimSun" w:hAnsi="Arial" w:cs="Arial"/>
          <w:noProof/>
          <w:sz w:val="20"/>
          <w:szCs w:val="20"/>
        </w:rPr>
        <w:t xml:space="preserve"> godz</w:t>
      </w:r>
      <w:r w:rsidRPr="00A24DAD">
        <w:rPr>
          <w:rFonts w:ascii="Arial" w:hAnsi="Arial" w:cs="Arial"/>
          <w:sz w:val="20"/>
          <w:szCs w:val="20"/>
        </w:rPr>
        <w:t xml:space="preserve">. </w:t>
      </w:r>
    </w:p>
    <w:p w14:paraId="5109CD35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3. Dostawy odbywać się będą do siedziby Zamawiającego. </w:t>
      </w:r>
    </w:p>
    <w:p w14:paraId="001258A1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4. Koszt dostawy produktów pokrywa Wykonawca.</w:t>
      </w:r>
    </w:p>
    <w:p w14:paraId="5ADEBAF4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2DB711C3" w14:textId="77777777" w:rsidR="00A24DAD" w:rsidRPr="00A24DAD" w:rsidRDefault="00A24DAD" w:rsidP="00A24DAD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§ 3</w:t>
      </w:r>
    </w:p>
    <w:p w14:paraId="63313543" w14:textId="4339B239" w:rsidR="00A24DAD" w:rsidRP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1. Strony ustalają, że należność Wykonawcy za poszczególne zamówienia będzie obliczana na podstawie cen jednostkowych brutto zawartych w ofercie Wykonawcy z dnia </w:t>
      </w:r>
      <w:r>
        <w:rPr>
          <w:rFonts w:ascii="Arial" w:hAnsi="Arial" w:cs="Arial"/>
          <w:sz w:val="20"/>
          <w:szCs w:val="20"/>
        </w:rPr>
        <w:t>……</w:t>
      </w:r>
      <w:r w:rsidRPr="00A24DAD">
        <w:rPr>
          <w:rFonts w:ascii="Arial" w:hAnsi="Arial" w:cs="Arial"/>
          <w:sz w:val="20"/>
          <w:szCs w:val="20"/>
        </w:rPr>
        <w:t xml:space="preserve">…..r. (załącznik nr 4) </w:t>
      </w:r>
    </w:p>
    <w:p w14:paraId="71D539DB" w14:textId="1DD274EF" w:rsidR="00A24DAD" w:rsidRPr="00A24DAD" w:rsidRDefault="00656CD6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A24DAD" w:rsidRPr="00A24DAD">
        <w:rPr>
          <w:rFonts w:ascii="Arial" w:hAnsi="Arial" w:cs="Arial"/>
          <w:sz w:val="20"/>
          <w:szCs w:val="20"/>
        </w:rPr>
        <w:t xml:space="preserve">Za wykonanie zamówienia objętego umową Zamawiający zapłaci </w:t>
      </w:r>
      <w:r w:rsidR="009F1D3C">
        <w:rPr>
          <w:rFonts w:ascii="Arial" w:hAnsi="Arial" w:cs="Arial"/>
          <w:sz w:val="20"/>
          <w:szCs w:val="20"/>
        </w:rPr>
        <w:t xml:space="preserve">maksymalną </w:t>
      </w:r>
      <w:r w:rsidR="00A24DAD" w:rsidRPr="00A24DAD">
        <w:rPr>
          <w:rFonts w:ascii="Arial" w:hAnsi="Arial" w:cs="Arial"/>
          <w:sz w:val="20"/>
          <w:szCs w:val="20"/>
        </w:rPr>
        <w:t xml:space="preserve">wartość ryczałtową netto ..... (słownie złotych:.....), plus podatek VAT .... %, wartość ryczałtową brutto .... zł (słownie złotych: .....). Wynagrodzenie Wykonawcy obejmuje pełen zakres przedmiotu umowy. </w:t>
      </w:r>
    </w:p>
    <w:p w14:paraId="1C1983B1" w14:textId="22620C1B" w:rsidR="00A24DAD" w:rsidRP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2. Dostawy będą realizowane od dnia zawarcia umowy do </w:t>
      </w:r>
      <w:r w:rsidR="00513C5D">
        <w:rPr>
          <w:rFonts w:ascii="Arial" w:hAnsi="Arial" w:cs="Arial"/>
          <w:sz w:val="20"/>
          <w:szCs w:val="20"/>
        </w:rPr>
        <w:t>3</w:t>
      </w:r>
      <w:r w:rsidR="006A438C">
        <w:rPr>
          <w:rFonts w:ascii="Arial" w:hAnsi="Arial" w:cs="Arial"/>
          <w:sz w:val="20"/>
          <w:szCs w:val="20"/>
        </w:rPr>
        <w:t>0</w:t>
      </w:r>
      <w:r w:rsidR="00513C5D">
        <w:rPr>
          <w:rFonts w:ascii="Arial" w:hAnsi="Arial" w:cs="Arial"/>
          <w:sz w:val="20"/>
          <w:szCs w:val="20"/>
        </w:rPr>
        <w:t>.1</w:t>
      </w:r>
      <w:r w:rsidR="006A438C">
        <w:rPr>
          <w:rFonts w:ascii="Arial" w:hAnsi="Arial" w:cs="Arial"/>
          <w:sz w:val="20"/>
          <w:szCs w:val="20"/>
        </w:rPr>
        <w:t>1</w:t>
      </w:r>
      <w:r w:rsidR="00513C5D">
        <w:rPr>
          <w:rFonts w:ascii="Arial" w:hAnsi="Arial" w:cs="Arial"/>
          <w:sz w:val="20"/>
          <w:szCs w:val="20"/>
        </w:rPr>
        <w:t>.202</w:t>
      </w:r>
      <w:r w:rsidR="006A438C">
        <w:rPr>
          <w:rFonts w:ascii="Arial" w:hAnsi="Arial" w:cs="Arial"/>
          <w:sz w:val="20"/>
          <w:szCs w:val="20"/>
        </w:rPr>
        <w:t>3</w:t>
      </w:r>
      <w:r w:rsidRPr="00A24DAD">
        <w:rPr>
          <w:rFonts w:ascii="Arial" w:hAnsi="Arial" w:cs="Arial"/>
          <w:sz w:val="20"/>
          <w:szCs w:val="20"/>
        </w:rPr>
        <w:t xml:space="preserve"> r. </w:t>
      </w:r>
    </w:p>
    <w:p w14:paraId="19DDDDF7" w14:textId="6C5EED6C" w:rsid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3. Zamawiający zastrzega sobie prawo do zmiany asortymentu i ilości produktów z zestawienia. W takim przypadku Wykonawcy nie będzie przysługiwało żadne roszczenie w stosunku do Zamawiającego. </w:t>
      </w:r>
    </w:p>
    <w:p w14:paraId="10C72706" w14:textId="0C4C531D" w:rsid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A24DAD">
        <w:rPr>
          <w:rFonts w:ascii="Arial" w:hAnsi="Arial" w:cs="Arial"/>
          <w:sz w:val="20"/>
          <w:szCs w:val="20"/>
        </w:rPr>
        <w:t>Zamawiający zastrzega sobie prawo do zmiany ilości zamawianego przedmiotu zamówienia między poszczególnymi pozycjami kalkulacji cenowej do wysokości łącznej wartości brutto umowy.</w:t>
      </w:r>
    </w:p>
    <w:p w14:paraId="21F4F5A3" w14:textId="77777777" w:rsid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A24DAD">
        <w:rPr>
          <w:rFonts w:ascii="Arial" w:hAnsi="Arial" w:cs="Arial"/>
          <w:sz w:val="20"/>
          <w:szCs w:val="20"/>
        </w:rPr>
        <w:t xml:space="preserve"> W przypadku konieczności zakupu asortymentu nie objętego umową, Zamawiający wystąpi do Wykonawcy z prośbą o przygotowanie oferty cenowej, która będzie stanowiła aneks do niniejszej umowy. Realizacja dostaw następować będzie na warunkach wynikających z zawartej umowy.</w:t>
      </w:r>
    </w:p>
    <w:p w14:paraId="600230E0" w14:textId="4D8030FA" w:rsidR="00A24DAD" w:rsidRP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A24DAD">
        <w:rPr>
          <w:rFonts w:ascii="Arial" w:hAnsi="Arial" w:cs="Arial"/>
          <w:sz w:val="20"/>
          <w:szCs w:val="20"/>
        </w:rPr>
        <w:t>. Wykonawca zobowiązuje się dostarczać Zamawiającemu przedmiot umowy:</w:t>
      </w:r>
    </w:p>
    <w:p w14:paraId="4F19EB40" w14:textId="579D6B7F" w:rsidR="00A24DAD" w:rsidRP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Pr="00A24DAD">
        <w:rPr>
          <w:rFonts w:ascii="Arial" w:hAnsi="Arial" w:cs="Arial"/>
          <w:sz w:val="20"/>
          <w:szCs w:val="20"/>
        </w:rPr>
        <w:t xml:space="preserve"> fabrycznie nowy, posiadający oryginalne i fabrycznie zamknięte zewnętrzne opakowanie,</w:t>
      </w:r>
    </w:p>
    <w:p w14:paraId="3062C2FA" w14:textId="4FF16556" w:rsidR="00A24DAD" w:rsidRP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A24DAD">
        <w:rPr>
          <w:rFonts w:ascii="Arial" w:hAnsi="Arial" w:cs="Arial"/>
          <w:sz w:val="20"/>
          <w:szCs w:val="20"/>
        </w:rPr>
        <w:t xml:space="preserve"> wolny od wad fizycznych i prawnych oraz charakteryzujący się wysoką jakością wykonania,</w:t>
      </w:r>
    </w:p>
    <w:p w14:paraId="57DECAA9" w14:textId="082400E7" w:rsidR="00A24DAD" w:rsidRP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Pr="00A24DAD">
        <w:rPr>
          <w:rFonts w:ascii="Arial" w:hAnsi="Arial" w:cs="Arial"/>
          <w:sz w:val="20"/>
          <w:szCs w:val="20"/>
        </w:rPr>
        <w:t xml:space="preserve"> oznakowany indywidualnym kodem umożliwiającym jednoznaczną identyfikację producenta, model, znak firmowy, termin ważności lub datę produkcji z okresem ważności. Oznaczenia, o których mowa powyżej powinny być umieszczone na opakowaniu zewnętrznym,</w:t>
      </w:r>
    </w:p>
    <w:p w14:paraId="19118712" w14:textId="748AAB09" w:rsidR="00A24DAD" w:rsidRP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 w:rsidRPr="00A24DAD">
        <w:rPr>
          <w:rFonts w:ascii="Arial" w:hAnsi="Arial" w:cs="Arial"/>
          <w:sz w:val="20"/>
          <w:szCs w:val="20"/>
        </w:rPr>
        <w:t xml:space="preserve"> oryginalny, tzn. wyprodukowany przez producenta podanego w zestawieniu produktów, które stanowi integralną część formularza ofertowego,</w:t>
      </w:r>
    </w:p>
    <w:p w14:paraId="50777091" w14:textId="43A25F99" w:rsidR="00A24DAD" w:rsidRP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 w:rsidRPr="00A24DAD">
        <w:rPr>
          <w:rFonts w:ascii="Arial" w:hAnsi="Arial" w:cs="Arial"/>
          <w:sz w:val="20"/>
          <w:szCs w:val="20"/>
        </w:rPr>
        <w:t xml:space="preserve"> zgodny z przepisami prawa obowiązującymi na terytorium RP,</w:t>
      </w:r>
    </w:p>
    <w:p w14:paraId="112638E7" w14:textId="17B63A2A" w:rsidR="00A24DAD" w:rsidRP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</w:t>
      </w:r>
      <w:r w:rsidRPr="00A24DAD">
        <w:rPr>
          <w:rFonts w:ascii="Arial" w:hAnsi="Arial" w:cs="Arial"/>
          <w:sz w:val="20"/>
          <w:szCs w:val="20"/>
        </w:rPr>
        <w:t xml:space="preserve"> posiadający kartę charakterystyki produktu, jeżeli wymagają tego odrębne przepisy.</w:t>
      </w:r>
    </w:p>
    <w:p w14:paraId="0261C1AD" w14:textId="4186C67A" w:rsidR="00A24DAD" w:rsidRP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A24DAD">
        <w:rPr>
          <w:rFonts w:ascii="Arial" w:hAnsi="Arial" w:cs="Arial"/>
          <w:sz w:val="20"/>
          <w:szCs w:val="20"/>
        </w:rPr>
        <w:t xml:space="preserve">. Naruszenie obowiązków Wykonawcy, wskazanych w ust. </w:t>
      </w:r>
      <w:r w:rsidR="00BC4E35">
        <w:rPr>
          <w:rFonts w:ascii="Arial" w:hAnsi="Arial" w:cs="Arial"/>
          <w:sz w:val="20"/>
          <w:szCs w:val="20"/>
        </w:rPr>
        <w:t>6</w:t>
      </w:r>
      <w:r w:rsidRPr="00A24DAD">
        <w:rPr>
          <w:rFonts w:ascii="Arial" w:hAnsi="Arial" w:cs="Arial"/>
          <w:sz w:val="20"/>
          <w:szCs w:val="20"/>
        </w:rPr>
        <w:t>, daje Zamawiającemu prawo odstąpienia od umowy z przyczyn leżących po stronie Wykonawcy.</w:t>
      </w:r>
    </w:p>
    <w:p w14:paraId="7B4FAF75" w14:textId="6EEC7EBC" w:rsidR="00A24DAD" w:rsidRP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A24DAD">
        <w:rPr>
          <w:rFonts w:ascii="Arial" w:hAnsi="Arial" w:cs="Arial"/>
          <w:sz w:val="20"/>
          <w:szCs w:val="20"/>
        </w:rPr>
        <w:t>. W przypadku stwierdzenia wad przedmiotu umowy Wykonawca jest zobowiązany do wymiany wadliwego towaru w terminie 7 dni roboczych od daty zawiadomienia przez Zamawiającego o tym fakcie.</w:t>
      </w:r>
    </w:p>
    <w:p w14:paraId="3B0B22C1" w14:textId="27B34A4F" w:rsidR="00A24DAD" w:rsidRP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A24DAD">
        <w:rPr>
          <w:rFonts w:ascii="Arial" w:hAnsi="Arial" w:cs="Arial"/>
          <w:sz w:val="20"/>
          <w:szCs w:val="20"/>
        </w:rPr>
        <w:t xml:space="preserve">. </w:t>
      </w:r>
      <w:r w:rsidR="003544D5" w:rsidRPr="003544D5">
        <w:rPr>
          <w:rFonts w:ascii="Arial" w:hAnsi="Arial" w:cs="Arial"/>
          <w:sz w:val="20"/>
          <w:szCs w:val="20"/>
        </w:rPr>
        <w:t>Zapłata nastąpi w termin</w:t>
      </w:r>
      <w:r w:rsidR="003544D5">
        <w:rPr>
          <w:rFonts w:ascii="Arial" w:hAnsi="Arial" w:cs="Arial"/>
          <w:sz w:val="20"/>
          <w:szCs w:val="20"/>
        </w:rPr>
        <w:t xml:space="preserve">ie </w:t>
      </w:r>
      <w:r w:rsidR="003544D5" w:rsidRPr="003544D5">
        <w:rPr>
          <w:rFonts w:ascii="Arial" w:hAnsi="Arial" w:cs="Arial"/>
          <w:sz w:val="20"/>
          <w:szCs w:val="20"/>
        </w:rPr>
        <w:t>30 dni od dnia wystawienia faktury pod warunkiem doręczenia faktury w</w:t>
      </w:r>
      <w:r w:rsidR="003544D5">
        <w:rPr>
          <w:rFonts w:ascii="Arial" w:hAnsi="Arial" w:cs="Arial"/>
          <w:sz w:val="20"/>
          <w:szCs w:val="20"/>
        </w:rPr>
        <w:t> </w:t>
      </w:r>
      <w:r w:rsidR="003544D5" w:rsidRPr="003544D5">
        <w:rPr>
          <w:rFonts w:ascii="Arial" w:hAnsi="Arial" w:cs="Arial"/>
          <w:sz w:val="20"/>
          <w:szCs w:val="20"/>
        </w:rPr>
        <w:t>terminie 7 dni od dnia jej wystawienia. W przypadku doręczenia faktury po terminie 7 dni od dnia jej wystawienia, termin zapłaty ulega wydłużeniu o ilość dni przekraczających wskazany wyżej 7 termin.</w:t>
      </w:r>
    </w:p>
    <w:p w14:paraId="35410B46" w14:textId="60B959AD" w:rsidR="00A24DAD" w:rsidRDefault="00A24DAD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A24DAD">
        <w:rPr>
          <w:rFonts w:ascii="Arial" w:hAnsi="Arial" w:cs="Arial"/>
          <w:sz w:val="20"/>
          <w:szCs w:val="20"/>
        </w:rPr>
        <w:t>. Strony ustalają, że Zamawiającemu przysługują wszelkie inne upusty wynikające z promocji, ofert specjalnych, zniżek sezonowych itp., o których będzie na bieżąco informowany przez Wykonawcę, w</w:t>
      </w:r>
      <w:r>
        <w:rPr>
          <w:rFonts w:ascii="Arial" w:hAnsi="Arial" w:cs="Arial"/>
          <w:sz w:val="20"/>
          <w:szCs w:val="20"/>
        </w:rPr>
        <w:t> </w:t>
      </w:r>
      <w:r w:rsidRPr="00A24DAD">
        <w:rPr>
          <w:rFonts w:ascii="Arial" w:hAnsi="Arial" w:cs="Arial"/>
          <w:sz w:val="20"/>
          <w:szCs w:val="20"/>
        </w:rPr>
        <w:t>przypadku jeśli są one korzystniejsze niż ceny zawarte w ofercie stanowiącej załącznik do niniejszej umowy.</w:t>
      </w:r>
    </w:p>
    <w:p w14:paraId="110E9B8E" w14:textId="2513D5D1" w:rsidR="003544D5" w:rsidRPr="003544D5" w:rsidRDefault="003544D5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3544D5">
        <w:rPr>
          <w:rFonts w:ascii="Arial" w:hAnsi="Arial" w:cs="Arial"/>
          <w:sz w:val="20"/>
          <w:szCs w:val="20"/>
        </w:rPr>
        <w:t xml:space="preserve">11. Wynagrodzenie, określone w </w:t>
      </w:r>
      <w:r>
        <w:rPr>
          <w:rFonts w:ascii="Arial" w:hAnsi="Arial" w:cs="Arial"/>
          <w:sz w:val="20"/>
          <w:szCs w:val="20"/>
        </w:rPr>
        <w:t>§</w:t>
      </w:r>
      <w:r w:rsidRPr="003544D5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 xml:space="preserve"> ust. 1 lit a)</w:t>
      </w:r>
      <w:r w:rsidRPr="003544D5">
        <w:rPr>
          <w:rFonts w:ascii="Arial" w:hAnsi="Arial" w:cs="Arial"/>
          <w:sz w:val="20"/>
          <w:szCs w:val="20"/>
        </w:rPr>
        <w:t xml:space="preserve"> obejmuje wszelkie koszty i obciążenia związane z</w:t>
      </w:r>
      <w:r>
        <w:rPr>
          <w:rFonts w:ascii="Arial" w:hAnsi="Arial" w:cs="Arial"/>
          <w:sz w:val="20"/>
          <w:szCs w:val="20"/>
        </w:rPr>
        <w:t> </w:t>
      </w:r>
      <w:r w:rsidRPr="003544D5">
        <w:rPr>
          <w:rFonts w:ascii="Arial" w:hAnsi="Arial" w:cs="Arial"/>
          <w:sz w:val="20"/>
          <w:szCs w:val="20"/>
        </w:rPr>
        <w:t>realizacją umowy oraz wynikające z przepisów prawa i podatek od towarów i usług (VAT), jeśli jest należny.</w:t>
      </w:r>
    </w:p>
    <w:p w14:paraId="05598A4A" w14:textId="5806DB1B" w:rsidR="003544D5" w:rsidRPr="00A24DAD" w:rsidRDefault="003544D5" w:rsidP="003544D5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3544D5">
        <w:rPr>
          <w:rFonts w:ascii="Arial" w:hAnsi="Arial" w:cs="Arial"/>
          <w:sz w:val="20"/>
          <w:szCs w:val="20"/>
        </w:rPr>
        <w:t xml:space="preserve">12. Wykonawca oświadcza, że jest czynnym podatnikiem podatku VAT i zgodnie z art. 96b ustawy z dnia 11 marca 2004 r. o podatku od towarów i usług (Dz.U. z 2022 r. poz. 931 </w:t>
      </w:r>
      <w:proofErr w:type="spellStart"/>
      <w:r w:rsidRPr="003544D5">
        <w:rPr>
          <w:rFonts w:ascii="Arial" w:hAnsi="Arial" w:cs="Arial"/>
          <w:sz w:val="20"/>
          <w:szCs w:val="20"/>
        </w:rPr>
        <w:t>t.j</w:t>
      </w:r>
      <w:proofErr w:type="spellEnd"/>
      <w:r w:rsidRPr="003544D5">
        <w:rPr>
          <w:rFonts w:ascii="Arial" w:hAnsi="Arial" w:cs="Arial"/>
          <w:sz w:val="20"/>
          <w:szCs w:val="20"/>
        </w:rPr>
        <w:t xml:space="preserve">. z 2022.04.28.) znajduje się w wykazie podmiotów zrejestrowanych jako podatnicy VAT (tzw. biała lista podatników VAT), w którym m.in. ujawniony został numer rachunku bankowego związany z prowadzoną przez Wykonawcę działalnością gospodarczą, służący do rozliczenia transakcji w ramach tej działalności i który zostanie wskazany na fakturze VAT wystawionej Zamawiającemu zgodnie z postanowieniami niniejszego paragrafu. Wykonawca oświadcza, że teraz i na przyszłość zrzeka się wszelkich roszczeń wobec Zamawiającego, w szczególności z tytułu braku terminowej zapłaty wynagrodzenia i wstrzymania się przez Zamawiającego z zapłatą wynagrodzenia w ramach niniejszej umowy w przypadku, gdy okaże się, że wskazany przez Wykonawcę na fakturze VAT numer rachunku bankowego nie będzie w dniu </w:t>
      </w:r>
      <w:r w:rsidRPr="003544D5">
        <w:rPr>
          <w:rFonts w:ascii="Arial" w:hAnsi="Arial" w:cs="Arial"/>
          <w:sz w:val="20"/>
          <w:szCs w:val="20"/>
        </w:rPr>
        <w:lastRenderedPageBreak/>
        <w:t>dokonania zapłaty przez Zamawiającego kwoty tytułem wynagrodzenia w ramach niniejszej umowy tożsamy z numerem rachunku bankowego ujawnionym na tzw. białej liście podatników VAT albo nie będzie ujawniony na tzw. białej liście podatników VAT – jeżeli zapłata wynagrodzenia na rachunek Wykonawcy nie ujęty na tzw. białej liście podatników VAT łączyłoby się dla Zamawiającego z</w:t>
      </w:r>
      <w:r>
        <w:rPr>
          <w:rFonts w:ascii="Arial" w:hAnsi="Arial" w:cs="Arial"/>
          <w:sz w:val="20"/>
          <w:szCs w:val="20"/>
        </w:rPr>
        <w:t> </w:t>
      </w:r>
      <w:r w:rsidRPr="003544D5">
        <w:rPr>
          <w:rFonts w:ascii="Arial" w:hAnsi="Arial" w:cs="Arial"/>
          <w:sz w:val="20"/>
          <w:szCs w:val="20"/>
        </w:rPr>
        <w:t>jakimikolwiek negatywnymi konsekwencjami prawnymi - do czasu wskazania przez Wykonawcę rachunku bankowego ujawnionego na tzw. białej liście podatników VAT lub ujęcia na tej liście wskazanego wcześniej rachunku bankowego Wykonawcy</w:t>
      </w:r>
      <w:r>
        <w:rPr>
          <w:rFonts w:ascii="Arial" w:hAnsi="Arial" w:cs="Arial"/>
          <w:sz w:val="20"/>
          <w:szCs w:val="20"/>
        </w:rPr>
        <w:t xml:space="preserve"> (o ile dotyczy)</w:t>
      </w:r>
      <w:r w:rsidRPr="003544D5">
        <w:rPr>
          <w:rFonts w:ascii="Arial" w:hAnsi="Arial" w:cs="Arial"/>
          <w:sz w:val="20"/>
          <w:szCs w:val="20"/>
        </w:rPr>
        <w:t>.</w:t>
      </w:r>
    </w:p>
    <w:p w14:paraId="1B5A4902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71AF9DA0" w14:textId="77777777" w:rsidR="00A24DAD" w:rsidRPr="00A24DAD" w:rsidRDefault="00A24DAD" w:rsidP="00A24DAD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§ 4</w:t>
      </w:r>
    </w:p>
    <w:p w14:paraId="793F0366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W razie niewykonania lub nienależytego wykonania umowy strony zobowiązują się zapłacić kary umowne w następujących przypadkach i wysokościach: </w:t>
      </w:r>
    </w:p>
    <w:p w14:paraId="44E53601" w14:textId="2C3CBCF3" w:rsidR="009F1D3C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1. W razie nieterminowej realizacji poszczególnych zamówień Zamawiający może naliczyć karę z tego tytułu w wysokości 0,2% wartości brutto dane</w:t>
      </w:r>
      <w:r w:rsidR="009F1D3C">
        <w:rPr>
          <w:rFonts w:ascii="Arial" w:hAnsi="Arial" w:cs="Arial"/>
          <w:sz w:val="20"/>
          <w:szCs w:val="20"/>
        </w:rPr>
        <w:t xml:space="preserve">go </w:t>
      </w:r>
      <w:r w:rsidRPr="00A24DAD">
        <w:rPr>
          <w:rFonts w:ascii="Arial" w:hAnsi="Arial" w:cs="Arial"/>
          <w:sz w:val="20"/>
          <w:szCs w:val="20"/>
        </w:rPr>
        <w:t xml:space="preserve">zamówienia zrealizowanej po terminie za każdy rozpoczęty dzień </w:t>
      </w:r>
      <w:r w:rsidR="00BC4E35">
        <w:rPr>
          <w:rFonts w:ascii="Arial" w:hAnsi="Arial" w:cs="Arial"/>
          <w:sz w:val="20"/>
          <w:szCs w:val="20"/>
        </w:rPr>
        <w:t>zwłoki</w:t>
      </w:r>
      <w:r w:rsidRPr="00A24DAD">
        <w:rPr>
          <w:rFonts w:ascii="Arial" w:hAnsi="Arial" w:cs="Arial"/>
          <w:sz w:val="20"/>
          <w:szCs w:val="20"/>
        </w:rPr>
        <w:t>.</w:t>
      </w:r>
    </w:p>
    <w:p w14:paraId="01725F10" w14:textId="21E9A7D1" w:rsidR="00A24DAD" w:rsidRPr="00A24DAD" w:rsidRDefault="009F1D3C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9F1D3C">
        <w:rPr>
          <w:rFonts w:ascii="Arial" w:hAnsi="Arial" w:cs="Arial"/>
          <w:sz w:val="20"/>
          <w:szCs w:val="20"/>
        </w:rPr>
        <w:t>W przypadku zwłoki w wykonaniu przedmiotu umowy tj. niedotrzymania terminu określonego w</w:t>
      </w:r>
      <w:r>
        <w:rPr>
          <w:rFonts w:ascii="Arial" w:hAnsi="Arial" w:cs="Arial"/>
          <w:sz w:val="20"/>
          <w:szCs w:val="20"/>
        </w:rPr>
        <w:t> </w:t>
      </w:r>
      <w:r w:rsidRPr="009F1D3C">
        <w:rPr>
          <w:rFonts w:ascii="Arial" w:hAnsi="Arial" w:cs="Arial"/>
          <w:sz w:val="20"/>
          <w:szCs w:val="20"/>
        </w:rPr>
        <w:t xml:space="preserve">ofercie Wykonawcy (załącznik nr 4) czasu reakcji na zgłoszenie (…. godz.) będzie on zobowiązany do zapłaty na rzecz Zamawiającego kary umownej w wysokości 0,25 % łącznej wartości brutto wynagrodzenia określonego w § </w:t>
      </w:r>
      <w:r>
        <w:rPr>
          <w:rFonts w:ascii="Arial" w:hAnsi="Arial" w:cs="Arial"/>
          <w:sz w:val="20"/>
          <w:szCs w:val="20"/>
        </w:rPr>
        <w:t>3</w:t>
      </w:r>
      <w:r w:rsidRPr="009F1D3C">
        <w:rPr>
          <w:rFonts w:ascii="Arial" w:hAnsi="Arial" w:cs="Arial"/>
          <w:sz w:val="20"/>
          <w:szCs w:val="20"/>
        </w:rPr>
        <w:t xml:space="preserve"> ust. </w:t>
      </w:r>
      <w:r>
        <w:rPr>
          <w:rFonts w:ascii="Arial" w:hAnsi="Arial" w:cs="Arial"/>
          <w:sz w:val="20"/>
          <w:szCs w:val="20"/>
        </w:rPr>
        <w:t>1 lit. a)</w:t>
      </w:r>
      <w:r w:rsidRPr="009F1D3C">
        <w:rPr>
          <w:rFonts w:ascii="Arial" w:hAnsi="Arial" w:cs="Arial"/>
          <w:sz w:val="20"/>
          <w:szCs w:val="20"/>
        </w:rPr>
        <w:t xml:space="preserve"> umowy za każdą rozpoczętą godzinę zwłoki przekraczającą zaoferowany w ofercie Wykonawcy czas reakcji na zgłoszenie.</w:t>
      </w:r>
    </w:p>
    <w:p w14:paraId="1BB597CC" w14:textId="2744A7F2" w:rsidR="00A24DAD" w:rsidRDefault="009F1D3C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24DAD" w:rsidRPr="00A24DAD">
        <w:rPr>
          <w:rFonts w:ascii="Arial" w:hAnsi="Arial" w:cs="Arial"/>
          <w:sz w:val="20"/>
          <w:szCs w:val="20"/>
        </w:rPr>
        <w:t xml:space="preserve">. W razie odstąpienia od umowy przez Zamawiającego z powodu okoliczności, za które odpowiada Wykonawca, Zamawiający może naliczyć karę z tego tytułu w wysokości 15% wartości brutto </w:t>
      </w:r>
      <w:r w:rsidR="00656CD6">
        <w:rPr>
          <w:rFonts w:ascii="Arial" w:hAnsi="Arial" w:cs="Arial"/>
          <w:sz w:val="20"/>
          <w:szCs w:val="20"/>
        </w:rPr>
        <w:t xml:space="preserve">całej </w:t>
      </w:r>
      <w:r w:rsidR="00A24DAD" w:rsidRPr="00A24DAD">
        <w:rPr>
          <w:rFonts w:ascii="Arial" w:hAnsi="Arial" w:cs="Arial"/>
          <w:sz w:val="20"/>
          <w:szCs w:val="20"/>
        </w:rPr>
        <w:t>oferty</w:t>
      </w:r>
      <w:r w:rsidR="00656CD6">
        <w:rPr>
          <w:rFonts w:ascii="Arial" w:hAnsi="Arial" w:cs="Arial"/>
          <w:sz w:val="20"/>
          <w:szCs w:val="20"/>
        </w:rPr>
        <w:t xml:space="preserve"> (</w:t>
      </w:r>
      <w:r w:rsidR="00656CD6" w:rsidRPr="00656CD6">
        <w:rPr>
          <w:rFonts w:ascii="Arial" w:hAnsi="Arial" w:cs="Arial"/>
          <w:sz w:val="20"/>
          <w:szCs w:val="20"/>
        </w:rPr>
        <w:t xml:space="preserve">§ </w:t>
      </w:r>
      <w:r w:rsidR="00656CD6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>ust.</w:t>
      </w:r>
      <w:r w:rsidR="00656CD6">
        <w:rPr>
          <w:rFonts w:ascii="Arial" w:hAnsi="Arial" w:cs="Arial"/>
          <w:sz w:val="20"/>
          <w:szCs w:val="20"/>
        </w:rPr>
        <w:t xml:space="preserve"> 2 </w:t>
      </w:r>
      <w:r>
        <w:rPr>
          <w:rFonts w:ascii="Arial" w:hAnsi="Arial" w:cs="Arial"/>
          <w:sz w:val="20"/>
          <w:szCs w:val="20"/>
        </w:rPr>
        <w:t xml:space="preserve">lit </w:t>
      </w:r>
      <w:r w:rsidR="00656CD6">
        <w:rPr>
          <w:rFonts w:ascii="Arial" w:hAnsi="Arial" w:cs="Arial"/>
          <w:sz w:val="20"/>
          <w:szCs w:val="20"/>
        </w:rPr>
        <w:t>a)</w:t>
      </w:r>
      <w:r w:rsidR="000D7F21">
        <w:rPr>
          <w:rFonts w:ascii="Arial" w:hAnsi="Arial" w:cs="Arial"/>
          <w:sz w:val="20"/>
          <w:szCs w:val="20"/>
        </w:rPr>
        <w:t xml:space="preserve"> umowy</w:t>
      </w:r>
      <w:r w:rsidR="00656CD6">
        <w:rPr>
          <w:rFonts w:ascii="Arial" w:hAnsi="Arial" w:cs="Arial"/>
          <w:sz w:val="20"/>
          <w:szCs w:val="20"/>
        </w:rPr>
        <w:t>)</w:t>
      </w:r>
      <w:r w:rsidR="00A24DAD" w:rsidRPr="00A24DAD">
        <w:rPr>
          <w:rFonts w:ascii="Arial" w:hAnsi="Arial" w:cs="Arial"/>
          <w:sz w:val="20"/>
          <w:szCs w:val="20"/>
        </w:rPr>
        <w:t>, stanowiącej załącznik do niniejszej umowy.</w:t>
      </w:r>
    </w:p>
    <w:p w14:paraId="60841F09" w14:textId="1B597291" w:rsidR="00A24DAD" w:rsidRPr="00A24DAD" w:rsidRDefault="009F1D3C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24DAD" w:rsidRPr="00A24DAD">
        <w:rPr>
          <w:rFonts w:ascii="Arial" w:hAnsi="Arial" w:cs="Arial"/>
          <w:sz w:val="20"/>
          <w:szCs w:val="20"/>
        </w:rPr>
        <w:t>. W razie nieterminowego realizowania zobowiązań finansowych, Wykonawca może naliczyć karę z</w:t>
      </w:r>
      <w:r w:rsidR="00656CD6">
        <w:rPr>
          <w:rFonts w:ascii="Arial" w:hAnsi="Arial" w:cs="Arial"/>
          <w:sz w:val="20"/>
          <w:szCs w:val="20"/>
        </w:rPr>
        <w:t> </w:t>
      </w:r>
      <w:r w:rsidR="00A24DAD" w:rsidRPr="00A24DAD">
        <w:rPr>
          <w:rFonts w:ascii="Arial" w:hAnsi="Arial" w:cs="Arial"/>
          <w:sz w:val="20"/>
          <w:szCs w:val="20"/>
        </w:rPr>
        <w:t xml:space="preserve">tego tytułu w wysokości 0,2% wartości brutto faktury za każdy rozpoczęty dzień </w:t>
      </w:r>
      <w:r w:rsidR="00656CD6">
        <w:rPr>
          <w:rFonts w:ascii="Arial" w:hAnsi="Arial" w:cs="Arial"/>
          <w:sz w:val="20"/>
          <w:szCs w:val="20"/>
        </w:rPr>
        <w:t>zwłoki</w:t>
      </w:r>
      <w:r w:rsidR="00A24DAD" w:rsidRPr="00A24DAD">
        <w:rPr>
          <w:rFonts w:ascii="Arial" w:hAnsi="Arial" w:cs="Arial"/>
          <w:sz w:val="20"/>
          <w:szCs w:val="20"/>
        </w:rPr>
        <w:t xml:space="preserve"> w zapłacie. </w:t>
      </w:r>
    </w:p>
    <w:p w14:paraId="47A78907" w14:textId="17E4BA4A" w:rsidR="00A24DAD" w:rsidRPr="00A24DAD" w:rsidRDefault="006A438C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24DAD" w:rsidRPr="00A24DAD">
        <w:rPr>
          <w:rFonts w:ascii="Arial" w:hAnsi="Arial" w:cs="Arial"/>
          <w:sz w:val="20"/>
          <w:szCs w:val="20"/>
        </w:rPr>
        <w:t>.</w:t>
      </w:r>
      <w:r w:rsidR="00656CD6">
        <w:rPr>
          <w:rFonts w:ascii="Arial" w:hAnsi="Arial" w:cs="Arial"/>
          <w:sz w:val="20"/>
          <w:szCs w:val="20"/>
        </w:rPr>
        <w:t xml:space="preserve"> </w:t>
      </w:r>
      <w:r w:rsidR="00A24DAD" w:rsidRPr="00A24DAD">
        <w:rPr>
          <w:rFonts w:ascii="Arial" w:hAnsi="Arial" w:cs="Arial"/>
          <w:sz w:val="20"/>
          <w:szCs w:val="20"/>
        </w:rPr>
        <w:t xml:space="preserve">Strony zastrzegają możliwość dochodzenia na zasadach ogólnych odszkodowania również z innych tytułów niż wymienione w ust. 1, 2, 3 lub w wysokości przekraczającej wartość kar umownych. </w:t>
      </w:r>
    </w:p>
    <w:p w14:paraId="0140B128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29D8F651" w14:textId="77777777" w:rsidR="00A24DAD" w:rsidRPr="00A24DAD" w:rsidRDefault="00A24DAD" w:rsidP="00656CD6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§ 5</w:t>
      </w:r>
    </w:p>
    <w:p w14:paraId="036E5068" w14:textId="16BA9004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1. W razie wystąpienia istotnej zmiany okoliczności powodującej, że wykonanie umowy nie leży w</w:t>
      </w:r>
      <w:r w:rsidR="00656CD6">
        <w:rPr>
          <w:rFonts w:ascii="Arial" w:hAnsi="Arial" w:cs="Arial"/>
          <w:sz w:val="20"/>
          <w:szCs w:val="20"/>
        </w:rPr>
        <w:t> </w:t>
      </w:r>
      <w:r w:rsidRPr="00A24DAD">
        <w:rPr>
          <w:rFonts w:ascii="Arial" w:hAnsi="Arial" w:cs="Arial"/>
          <w:sz w:val="20"/>
          <w:szCs w:val="20"/>
        </w:rPr>
        <w:t xml:space="preserve">interesie publicznym, czego nie można było przewidzieć w chwili zawarcia umowy, Zamawiający może odstąpić od umowy w terminie 30 dni od powzięcia wiadomości o powyższych okolicznościach. </w:t>
      </w:r>
    </w:p>
    <w:p w14:paraId="3A0F4FA1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2. Odstąpienie od umowy powinno nastąpić w formie pisemnej pod rygorem nieważności takiego oświadczenia i powinno zawierać uzasadnienie.</w:t>
      </w:r>
    </w:p>
    <w:p w14:paraId="786EAB43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3. Każda ze stron może wypowiedzieć lub odstąpić od umowy w razie zaistnienia przypadku siły wyższej, którego skutkiem jest niemożność wykonania obowiązków wynikających z umowy przez którąkolwiek ze stron przez okres ponad 15 dni. Po upływie tego terminu każda ze stron może wypowiedzieć lub odstąpić od umowy ze skutkiem natychmiastowym i w drodze pisemnego oświadczenia przesłanego drugiej stronie za potwierdzeniem odbioru.</w:t>
      </w:r>
    </w:p>
    <w:p w14:paraId="48AD34B5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37CBD7E6" w14:textId="77777777" w:rsidR="00A24DAD" w:rsidRPr="00A24DAD" w:rsidRDefault="00A24DAD" w:rsidP="00656CD6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§ 6</w:t>
      </w:r>
    </w:p>
    <w:p w14:paraId="22266BB9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1. Zamawiający przewiduje możliwość zmiany umowy w stosunku do treści oferty, na podstawie której dokonano wyboru Wykonawcy w następujących przypadkach i zakresie:</w:t>
      </w:r>
    </w:p>
    <w:p w14:paraId="36FF5187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1.1. zaistnienia siły wyższej uniemożliwiającej dostawę przedmiotu zamówienia,</w:t>
      </w:r>
    </w:p>
    <w:p w14:paraId="7BE78028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1.2. zmiany przepisów prawa w oparciu o które realizowana jest umowa.</w:t>
      </w:r>
    </w:p>
    <w:p w14:paraId="7B2C6FBF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2. Każda zmiana postanowień niniejszej umowy wymaga formy pisemnej w postaci aneksu pod rygorem nieważności.</w:t>
      </w:r>
    </w:p>
    <w:p w14:paraId="72C7DDE8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3. W przypadku urzędowej zmiany stawki podatku VAT, uwzględnienie nowej stawki VAT nastąpi automatycznie zgodnie z datą określoną w przepisach wprowadzających zmianę stawki VAT, bez konieczności zawierania odrębnego aneksu. W związku z zaistniałą zmianą ceny jednostkowe netto nie ulegają zmianie.</w:t>
      </w:r>
    </w:p>
    <w:p w14:paraId="7899004B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20AD368F" w14:textId="77777777" w:rsidR="00A24DAD" w:rsidRPr="00A24DAD" w:rsidRDefault="00A24DAD" w:rsidP="00656CD6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§ 7</w:t>
      </w:r>
    </w:p>
    <w:p w14:paraId="3012C26C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Ewentualne spory na tle wykonania niniejszej umowy strony rozstrzygać będą polubownie. </w:t>
      </w:r>
    </w:p>
    <w:p w14:paraId="5AB98518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lastRenderedPageBreak/>
        <w:t>W przypadku nie dojścia do porozumienia spory rozstrzygane będą przez sąd właściwy ze względu na siedzibę Zamawiającego.</w:t>
      </w:r>
    </w:p>
    <w:p w14:paraId="1A33DE16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52DBA8D7" w14:textId="77777777" w:rsidR="00A24DAD" w:rsidRPr="00A24DAD" w:rsidRDefault="00A24DAD" w:rsidP="00656CD6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§ 8</w:t>
      </w:r>
    </w:p>
    <w:p w14:paraId="4FE91872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W sprawach nie uregulowanych niniejszą umową mają zastosowanie przepisy kodeksu cywilnego. </w:t>
      </w:r>
    </w:p>
    <w:p w14:paraId="3C5BAD2C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240F5012" w14:textId="77777777" w:rsidR="00A24DAD" w:rsidRPr="00A24DAD" w:rsidRDefault="00A24DAD" w:rsidP="00656CD6">
      <w:pPr>
        <w:spacing w:after="0" w:line="256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§ 9</w:t>
      </w:r>
    </w:p>
    <w:p w14:paraId="7A7F8945" w14:textId="7093742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 xml:space="preserve">Umowę sporządzono w </w:t>
      </w:r>
      <w:r w:rsidR="00656CD6">
        <w:rPr>
          <w:rFonts w:ascii="Arial" w:hAnsi="Arial" w:cs="Arial"/>
          <w:sz w:val="20"/>
          <w:szCs w:val="20"/>
        </w:rPr>
        <w:t>2</w:t>
      </w:r>
      <w:r w:rsidRPr="00A24DAD">
        <w:rPr>
          <w:rFonts w:ascii="Arial" w:hAnsi="Arial" w:cs="Arial"/>
          <w:sz w:val="20"/>
          <w:szCs w:val="20"/>
        </w:rPr>
        <w:t xml:space="preserve"> jednobrzmiących egzemplarzach, 1 dla Wykonawcy, </w:t>
      </w:r>
      <w:r w:rsidR="00656CD6">
        <w:rPr>
          <w:rFonts w:ascii="Arial" w:hAnsi="Arial" w:cs="Arial"/>
          <w:sz w:val="20"/>
          <w:szCs w:val="20"/>
        </w:rPr>
        <w:t>1</w:t>
      </w:r>
      <w:r w:rsidRPr="00A24DAD">
        <w:rPr>
          <w:rFonts w:ascii="Arial" w:hAnsi="Arial" w:cs="Arial"/>
          <w:sz w:val="20"/>
          <w:szCs w:val="20"/>
        </w:rPr>
        <w:t xml:space="preserve"> dla Zamawiającego. </w:t>
      </w:r>
    </w:p>
    <w:p w14:paraId="09C207E4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73B577FD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13C90DAA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231DE3D7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  <w:r w:rsidRPr="00A24DAD">
        <w:rPr>
          <w:rFonts w:ascii="Arial" w:hAnsi="Arial" w:cs="Arial"/>
          <w:sz w:val="20"/>
          <w:szCs w:val="20"/>
        </w:rPr>
        <w:t>WYKONAWCA</w:t>
      </w:r>
      <w:r w:rsidRPr="00A24DAD">
        <w:rPr>
          <w:rFonts w:ascii="Arial" w:hAnsi="Arial" w:cs="Arial"/>
          <w:sz w:val="20"/>
          <w:szCs w:val="20"/>
        </w:rPr>
        <w:tab/>
      </w:r>
      <w:r w:rsidRPr="00A24DAD">
        <w:rPr>
          <w:rFonts w:ascii="Arial" w:hAnsi="Arial" w:cs="Arial"/>
          <w:sz w:val="20"/>
          <w:szCs w:val="20"/>
        </w:rPr>
        <w:tab/>
      </w:r>
      <w:r w:rsidRPr="00A24DAD">
        <w:rPr>
          <w:rFonts w:ascii="Arial" w:hAnsi="Arial" w:cs="Arial"/>
          <w:sz w:val="20"/>
          <w:szCs w:val="20"/>
        </w:rPr>
        <w:tab/>
      </w:r>
      <w:r w:rsidRPr="00A24DAD">
        <w:rPr>
          <w:rFonts w:ascii="Arial" w:hAnsi="Arial" w:cs="Arial"/>
          <w:sz w:val="20"/>
          <w:szCs w:val="20"/>
        </w:rPr>
        <w:tab/>
      </w:r>
      <w:r w:rsidRPr="00A24DAD">
        <w:rPr>
          <w:rFonts w:ascii="Arial" w:hAnsi="Arial" w:cs="Arial"/>
          <w:sz w:val="20"/>
          <w:szCs w:val="20"/>
        </w:rPr>
        <w:tab/>
      </w:r>
      <w:r w:rsidRPr="00A24DAD">
        <w:rPr>
          <w:rFonts w:ascii="Arial" w:hAnsi="Arial" w:cs="Arial"/>
          <w:sz w:val="20"/>
          <w:szCs w:val="20"/>
        </w:rPr>
        <w:tab/>
      </w:r>
      <w:r w:rsidRPr="00A24DAD">
        <w:rPr>
          <w:rFonts w:ascii="Arial" w:hAnsi="Arial" w:cs="Arial"/>
          <w:sz w:val="20"/>
          <w:szCs w:val="20"/>
        </w:rPr>
        <w:tab/>
      </w:r>
      <w:r w:rsidRPr="00A24DAD">
        <w:rPr>
          <w:rFonts w:ascii="Arial" w:hAnsi="Arial" w:cs="Arial"/>
          <w:sz w:val="20"/>
          <w:szCs w:val="20"/>
        </w:rPr>
        <w:tab/>
        <w:t>ZAMAWIAJĄCY</w:t>
      </w:r>
    </w:p>
    <w:p w14:paraId="4CBA619B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253F617C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0B8B9449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04C47DE1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011DCD8D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6F633F29" w14:textId="77777777" w:rsidR="00A24DAD" w:rsidRPr="00A24DAD" w:rsidRDefault="00A24DAD" w:rsidP="00A24DAD">
      <w:pPr>
        <w:spacing w:after="0" w:line="256" w:lineRule="auto"/>
        <w:ind w:left="0" w:firstLine="0"/>
        <w:rPr>
          <w:rFonts w:ascii="Arial" w:hAnsi="Arial" w:cs="Arial"/>
          <w:sz w:val="20"/>
          <w:szCs w:val="20"/>
        </w:rPr>
      </w:pPr>
    </w:p>
    <w:p w14:paraId="5E183C66" w14:textId="77777777" w:rsidR="00A24DAD" w:rsidRDefault="00A24DAD" w:rsidP="00A24DAD">
      <w:pPr>
        <w:spacing w:after="0" w:line="256" w:lineRule="auto"/>
        <w:ind w:left="0" w:firstLine="0"/>
        <w:rPr>
          <w:rFonts w:ascii="Arial" w:hAnsi="Arial" w:cs="Arial"/>
          <w:b/>
          <w:sz w:val="20"/>
          <w:szCs w:val="20"/>
        </w:rPr>
      </w:pPr>
    </w:p>
    <w:sectPr w:rsidR="00A24DAD">
      <w:headerReference w:type="default" r:id="rId7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8FFC" w14:textId="77777777" w:rsidR="00756FC1" w:rsidRDefault="00756FC1">
      <w:pPr>
        <w:spacing w:after="0" w:line="240" w:lineRule="auto"/>
      </w:pPr>
      <w:r>
        <w:separator/>
      </w:r>
    </w:p>
  </w:endnote>
  <w:endnote w:type="continuationSeparator" w:id="0">
    <w:p w14:paraId="395EA8F3" w14:textId="77777777" w:rsidR="00756FC1" w:rsidRDefault="0075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00AC" w14:textId="77777777" w:rsidR="00756FC1" w:rsidRDefault="00756FC1">
      <w:pPr>
        <w:spacing w:after="0" w:line="240" w:lineRule="auto"/>
      </w:pPr>
      <w:r>
        <w:separator/>
      </w:r>
    </w:p>
  </w:footnote>
  <w:footnote w:type="continuationSeparator" w:id="0">
    <w:p w14:paraId="7FB3799E" w14:textId="77777777" w:rsidR="00756FC1" w:rsidRDefault="0075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174A" w14:textId="77777777" w:rsidR="00571818" w:rsidRDefault="00000000">
    <w:pPr>
      <w:tabs>
        <w:tab w:val="center" w:pos="4536"/>
        <w:tab w:val="right" w:pos="9072"/>
      </w:tabs>
      <w:spacing w:before="708" w:after="0" w:line="240" w:lineRule="auto"/>
    </w:pPr>
  </w:p>
  <w:p w14:paraId="33FC65B9" w14:textId="77777777" w:rsidR="00571818" w:rsidRDefault="00890666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0051DDEF" wp14:editId="5FBBC88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55284"/>
    <w:multiLevelType w:val="hybridMultilevel"/>
    <w:tmpl w:val="F310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89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AD"/>
    <w:rsid w:val="000D7F21"/>
    <w:rsid w:val="00187CA5"/>
    <w:rsid w:val="001A7C30"/>
    <w:rsid w:val="001B1FCA"/>
    <w:rsid w:val="0020303C"/>
    <w:rsid w:val="0026101A"/>
    <w:rsid w:val="00284B7F"/>
    <w:rsid w:val="003544D5"/>
    <w:rsid w:val="004B63F6"/>
    <w:rsid w:val="00513C5D"/>
    <w:rsid w:val="005F05C1"/>
    <w:rsid w:val="00656CD6"/>
    <w:rsid w:val="006A438C"/>
    <w:rsid w:val="00756FC1"/>
    <w:rsid w:val="00890666"/>
    <w:rsid w:val="009F1D3C"/>
    <w:rsid w:val="00A24DAD"/>
    <w:rsid w:val="00B2290D"/>
    <w:rsid w:val="00B56270"/>
    <w:rsid w:val="00B84D30"/>
    <w:rsid w:val="00BC4E35"/>
    <w:rsid w:val="00BD2824"/>
    <w:rsid w:val="00BE2CAB"/>
    <w:rsid w:val="00CF42E2"/>
    <w:rsid w:val="00E8467A"/>
    <w:rsid w:val="00EF60E6"/>
    <w:rsid w:val="00F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3EC8"/>
  <w15:chartTrackingRefBased/>
  <w15:docId w15:val="{15FDCA27-D9E4-4ED7-87D7-DF51DBE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DAD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24DAD"/>
    <w:pPr>
      <w:keepNext/>
      <w:keepLines/>
      <w:spacing w:after="13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A24DAD"/>
    <w:rPr>
      <w:rFonts w:ascii="Times New Roman" w:eastAsia="Times New Roman" w:hAnsi="Times New Roman" w:cs="Times New Roman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A24DAD"/>
    <w:rPr>
      <w:color w:val="0563C1" w:themeColor="hyperlink"/>
      <w:u w:val="single"/>
    </w:rPr>
  </w:style>
  <w:style w:type="character" w:customStyle="1" w:styleId="BezodstpwZnak">
    <w:name w:val="Bez odstępów Znak"/>
    <w:link w:val="Bezodstpw"/>
    <w:uiPriority w:val="99"/>
    <w:locked/>
    <w:rsid w:val="00A24DAD"/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24DAD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ny1">
    <w:name w:val="Normalny1"/>
    <w:rsid w:val="00A24DA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1582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Pobiedziński</dc:creator>
  <cp:keywords/>
  <dc:description/>
  <cp:lastModifiedBy>Kornelia Maruszczak-Pobiedzinska</cp:lastModifiedBy>
  <cp:revision>2</cp:revision>
  <cp:lastPrinted>2022-02-11T16:35:00Z</cp:lastPrinted>
  <dcterms:created xsi:type="dcterms:W3CDTF">2023-06-15T13:06:00Z</dcterms:created>
  <dcterms:modified xsi:type="dcterms:W3CDTF">2023-06-15T13:06:00Z</dcterms:modified>
</cp:coreProperties>
</file>