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F855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 nr 3</w:t>
      </w:r>
    </w:p>
    <w:p w14:paraId="6EC293F8" w14:textId="42495E04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Pr="00EC3B21">
        <w:rPr>
          <w:rFonts w:ascii="Arial" w:hAnsi="Arial" w:cs="Arial"/>
          <w:sz w:val="20"/>
          <w:szCs w:val="20"/>
        </w:rPr>
        <w:t xml:space="preserve"> UMOWY</w:t>
      </w:r>
    </w:p>
    <w:p w14:paraId="39B37653" w14:textId="0459CFFA" w:rsid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……..</w:t>
      </w:r>
    </w:p>
    <w:p w14:paraId="34CF10EA" w14:textId="77777777" w:rsid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Dot. „Dostawa zestawu aparatu do anestezji”</w:t>
      </w:r>
    </w:p>
    <w:p w14:paraId="00ED459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</w:p>
    <w:p w14:paraId="741E03F7" w14:textId="2E358D8E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zawarta w dniu .............202</w:t>
      </w:r>
      <w:r>
        <w:rPr>
          <w:rFonts w:ascii="Arial" w:hAnsi="Arial" w:cs="Arial"/>
          <w:sz w:val="20"/>
          <w:szCs w:val="20"/>
        </w:rPr>
        <w:t>3</w:t>
      </w:r>
      <w:r w:rsidRPr="00EC3B21">
        <w:rPr>
          <w:rFonts w:ascii="Arial" w:hAnsi="Arial" w:cs="Arial"/>
          <w:sz w:val="20"/>
          <w:szCs w:val="20"/>
        </w:rPr>
        <w:t xml:space="preserve"> r. w Bukwałdzie w wyniku zamówienia publicznego przeprowadzonego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 xml:space="preserve">trybie zapytania ofertowego nr </w:t>
      </w:r>
      <w:r>
        <w:rPr>
          <w:rFonts w:ascii="Arial" w:hAnsi="Arial" w:cs="Arial"/>
          <w:sz w:val="20"/>
          <w:szCs w:val="20"/>
        </w:rPr>
        <w:t>2</w:t>
      </w:r>
      <w:r w:rsidRPr="00EC3B21">
        <w:rPr>
          <w:rFonts w:ascii="Arial" w:hAnsi="Arial" w:cs="Arial"/>
          <w:sz w:val="20"/>
          <w:szCs w:val="20"/>
        </w:rPr>
        <w:t>/ZO/202</w:t>
      </w:r>
      <w:r>
        <w:rPr>
          <w:rFonts w:ascii="Arial" w:hAnsi="Arial" w:cs="Arial"/>
          <w:sz w:val="20"/>
          <w:szCs w:val="20"/>
        </w:rPr>
        <w:t>3</w:t>
      </w:r>
      <w:r w:rsidRPr="00EC3B21">
        <w:rPr>
          <w:rFonts w:ascii="Arial" w:hAnsi="Arial" w:cs="Arial"/>
          <w:sz w:val="20"/>
          <w:szCs w:val="20"/>
        </w:rPr>
        <w:t xml:space="preserve"> na podstawie Regulaminu udzielania zamówień dla zamówień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realizowanych w ramach projektu „</w:t>
      </w:r>
      <w:proofErr w:type="spellStart"/>
      <w:r w:rsidRPr="00EC3B21">
        <w:rPr>
          <w:rFonts w:ascii="Arial" w:hAnsi="Arial" w:cs="Arial"/>
          <w:sz w:val="20"/>
          <w:szCs w:val="20"/>
        </w:rPr>
        <w:t>Symbiosis</w:t>
      </w:r>
      <w:proofErr w:type="spellEnd"/>
      <w:r w:rsidRPr="00EC3B21">
        <w:rPr>
          <w:rFonts w:ascii="Arial" w:hAnsi="Arial" w:cs="Arial"/>
          <w:sz w:val="20"/>
          <w:szCs w:val="20"/>
        </w:rPr>
        <w:t xml:space="preserve"> – ochrona ex-situ gatunków zagrożonych i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edukacja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ekologiczna w działalności polskich ośrodków rehabilitacji zwierząt – wzmocnienie potencjału sieci ośrodków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na Warmii i Mazurach” pomiędzy:</w:t>
      </w:r>
    </w:p>
    <w:p w14:paraId="0A5A471C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02D74CE" w14:textId="588C90C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Fundacją Albatros z siedzibą w Bukwałdzie, Bukwałd 45a, 11-001 Dywity wpisaną do Rejestru stowarzyszeń,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innych organizacji społecznych i zawodowych, fundacji i publicznych zakładów opieki zdrowotnej Krajowego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Rejestru Sądowego przez Sąd Rejonowy w Olsztynie VIII Wydział Gospodarczy Krajowego Rejestru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Sądowego pod numerem KRS 0000263522, NIP 7393574717, REGON 280150768 zwaną dalej: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„Zamawiającym”</w:t>
      </w:r>
    </w:p>
    <w:p w14:paraId="4AE6F04E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reprezentowaną przez: Ewę Rumińską – Prezesa Zarządu</w:t>
      </w:r>
    </w:p>
    <w:p w14:paraId="189DC8A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</w:t>
      </w:r>
    </w:p>
    <w:p w14:paraId="7826E90E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...........zwanym dalej: „Wykonawcą”</w:t>
      </w:r>
    </w:p>
    <w:p w14:paraId="07C7C81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reprezentowaną przez: ..................</w:t>
      </w:r>
    </w:p>
    <w:p w14:paraId="16547DC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 następującej treści:</w:t>
      </w:r>
    </w:p>
    <w:p w14:paraId="3D1B1DE5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42698665" w14:textId="239C454B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</w:t>
      </w:r>
    </w:p>
    <w:p w14:paraId="6555A16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Przedmiot umowy</w:t>
      </w:r>
    </w:p>
    <w:p w14:paraId="679F34F8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Przedmiotem Umowy jest dostawa, montaż, szkolenie i uruchomienie zestawu aparatu do anestezji,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zgodnie z Opisem przedmiotu zamówienia (załącznik nr 1) oraz ofertą Wykonawcy (załącznik nr 2).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CD9786" w14:textId="46DB56D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Przedmiot umowy (montaż, szkolenie personelu i uruchomienie aparatu) odbędzie się w lokalizacji:</w:t>
      </w:r>
    </w:p>
    <w:p w14:paraId="7F3A9CD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Gabinet Weterynaryjny Joanna </w:t>
      </w:r>
      <w:proofErr w:type="spellStart"/>
      <w:r w:rsidRPr="00EC3B21">
        <w:rPr>
          <w:rFonts w:ascii="Arial" w:hAnsi="Arial" w:cs="Arial"/>
          <w:sz w:val="20"/>
          <w:szCs w:val="20"/>
        </w:rPr>
        <w:t>Wielogórska</w:t>
      </w:r>
      <w:proofErr w:type="spellEnd"/>
    </w:p>
    <w:p w14:paraId="06A09212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Polany 2, 14-230 Zalewo, woj. Warmińsko-mazurskie.</w:t>
      </w:r>
    </w:p>
    <w:p w14:paraId="5910709D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Dostawa na koszt i ryzyko Wykonawcy.</w:t>
      </w:r>
    </w:p>
    <w:p w14:paraId="08EE787B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6BD1A17" w14:textId="109D9875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2</w:t>
      </w:r>
    </w:p>
    <w:p w14:paraId="7F9EC32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Oświadczenia Wykonawcy i odpowiedzialność</w:t>
      </w:r>
    </w:p>
    <w:p w14:paraId="4DC0AFF5" w14:textId="06E51F2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 oświadcza, że jest Profesjonalistą w dziedzinie realizacji zamówień ,o których mowa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ust. 1 oraz posiada wymagane przygotowanie zawodowe, wiedzę i doświadczenie, pozwalające na należyte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wykonanie zamówienia, oraz właściwy dobór części będących przedmiotem niniejszej Umowy.</w:t>
      </w:r>
    </w:p>
    <w:p w14:paraId="3958011F" w14:textId="5E7B649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Wykonawca zobowiązuje się realizować powierzone zadanie z zachowaniem najwyższej profesjonalnej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staranności oraz zgodnie z zasadami etyki zawodowej.</w:t>
      </w:r>
    </w:p>
    <w:p w14:paraId="002FC55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Wykonawca oświadcza i gwarantuje, że dostarczony Przedmiot umowy będzie:</w:t>
      </w:r>
    </w:p>
    <w:p w14:paraId="43B1CA6F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3.1. nowy, niewadliwy, właściwej jakości gwarantującej poprawne z niego korzystanie,</w:t>
      </w:r>
    </w:p>
    <w:p w14:paraId="16AFD088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3.2. zgodny z wymaganiami zawartymi w Zapytaniu ofertowym i Ofertą Wykonawcy,</w:t>
      </w:r>
    </w:p>
    <w:p w14:paraId="71DFA8DA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3.3. wolny od wad fizycznych i prawnych,</w:t>
      </w:r>
    </w:p>
    <w:p w14:paraId="2C5D9CE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3.4. dopuszczony do obrotu na terenie Rzeczypospolitej Polskiej zgodnie z obowiązującym prawem.</w:t>
      </w:r>
    </w:p>
    <w:p w14:paraId="75717EA1" w14:textId="33BEE3C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Wykonawca jest odpowiedzialny względem Zamawiającego za wszelkie wady fizyczne 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Umowy.</w:t>
      </w:r>
    </w:p>
    <w:p w14:paraId="7A91BC8C" w14:textId="4CDF0E39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Wykonawca ponosi odpowiedzialność względem Zamawiającego za wady prawne Przedmiotu Umowy,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 tym również za roszczenia osób trzecich.</w:t>
      </w:r>
    </w:p>
    <w:p w14:paraId="4D7507A3" w14:textId="3BF9906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6. Wykonawca oświadcza, że dostawa zostanie wykonana zgodnie z przepisami prawa,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szczególności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ustawą z dnia 29 sierpnia 1997 roku o ochronie danych osobowych (Dz. U z 2016 roku, poz. 922) oraz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Rozporządzeniem Parlamentu Europejskiego i Rady (UE) 2016/679 z dnia 27 kwietnia 2016 roku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ochrony osób fizycznych w związku z przetwarzaniem danych osobowych i w sprawie swobodnego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przepływu takich danych oraz uchylenia dyrektywy 95/46/WE (ogólne rozporządzenie o ochronie danych).</w:t>
      </w:r>
    </w:p>
    <w:p w14:paraId="7BF163D1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E96EF88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DB2D055" w14:textId="768F32A6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lastRenderedPageBreak/>
        <w:t>§ 3</w:t>
      </w:r>
    </w:p>
    <w:p w14:paraId="6FEF17BB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Termin realizacji Przedmiotu Umowy</w:t>
      </w:r>
    </w:p>
    <w:p w14:paraId="1C75115D" w14:textId="7B29BE3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Termin realizacji Umowy (dostawy, montażu, wprawienia w ruch) wynosi do 30 dni kalendarzowych licząc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 dnia zawarcia Umowy.</w:t>
      </w:r>
    </w:p>
    <w:p w14:paraId="1DF64878" w14:textId="550C6564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zobowiązuje się udostępnić Wykonawcy pomieszczenie w którym należy wykonać przedmiot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umowy w ciągu 24 godzin od zgłoszenia Zamawiającemu chęci wykonania przedmiotu umowy przez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Wykonawcę.</w:t>
      </w:r>
    </w:p>
    <w:p w14:paraId="160E8FB2" w14:textId="61DB04C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Wykonawca po uzgodnieniu z Zamawiającym - jednak nie później niż na 14 dni kalendarzowych od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zgodnego podpisania Protokołu Umowy przez strony, przeszkoli pracowników Zamawiającego</w:t>
      </w:r>
    </w:p>
    <w:p w14:paraId="47AB56E3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 dostarczonego przedmiotu umowy.</w:t>
      </w:r>
    </w:p>
    <w:p w14:paraId="54ED0887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3311749" w14:textId="2A53338A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4</w:t>
      </w:r>
    </w:p>
    <w:p w14:paraId="5D5716AC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Wynagrodzenie Wykonawcy</w:t>
      </w:r>
    </w:p>
    <w:p w14:paraId="3390BB8A" w14:textId="052290C9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Z tytułu wykonania Przedmiotu Umowy określonego w § 1 ust. 1, Zamawiający zapłaci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wynagrodzenie brutto w wysokości:..................PLN tj. ...... .......... netto, zgodnie z ofertą Wykonawcy.</w:t>
      </w:r>
    </w:p>
    <w:p w14:paraId="4ADFCE5B" w14:textId="5EBA55B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Wynagrodzenie zawiera wszystkie koszty Wykonawcy związane z realizacją przedmiotu umowy,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tym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koszty transportu i ubezpieczenia oraz montażu, szkolenia pracowników Zamawiającego itd.</w:t>
      </w:r>
    </w:p>
    <w:p w14:paraId="229A6593" w14:textId="4E28F4B8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Zapłata wynagrodzenia odbędzie się na podstawie prawidłowo wystawionej przez Wykonawcę faktury za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zrealizowanie dostawy w terminie do 30 dni od dnia jej doręczenia na adres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(korespondencyjny lub mailowy) wskazany w niniejszej Umowie, na numer rachunku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umieszczony na fakturze. Podstawą wystawienia faktury będzie podpisany przez obie Strony Protokół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Odbioru.</w:t>
      </w:r>
    </w:p>
    <w:p w14:paraId="1837795E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Za dzień zapłaty przyjmuje się dzień obciążenia rachunku bankowego Zamawiającego.</w:t>
      </w:r>
    </w:p>
    <w:p w14:paraId="2F5ED1DB" w14:textId="21CD6B3E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Zamawiający wyraża zgodę na przekazywanie faktur, wraz z załącznikami, drogą elektroniczną,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zapisanych w formacie PDF, wyłącznie z/na adresu/adres mailowy wskazany poniżej.</w:t>
      </w:r>
    </w:p>
    <w:p w14:paraId="409551AD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3A5837E" w14:textId="6097F4C0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5</w:t>
      </w:r>
    </w:p>
    <w:p w14:paraId="5FB256CF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Gwarancja</w:t>
      </w:r>
    </w:p>
    <w:p w14:paraId="735F7D05" w14:textId="1A4BDCE1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 udzieli Zamawiającemu gwarancji na okres min. 12 miesięcy liczonych od daty podpisania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bezusterkowego Protokołu Odbioru.</w:t>
      </w:r>
    </w:p>
    <w:p w14:paraId="4D760889" w14:textId="16044EE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Gwarancja nie wyłącza, nie ogranicza ani nie zawiesza uprawnień Zamawiającego wynikających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przepisów o rękojmi za wady rzeczy sprzedanej.</w:t>
      </w:r>
    </w:p>
    <w:p w14:paraId="5B77B23A" w14:textId="2CF5C09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 ramach gwarancji Wykonawca zobowiązuje się do nieodpłatnego usuwania wad w terminie nie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dłuższym, niż 7 dni.</w:t>
      </w:r>
    </w:p>
    <w:p w14:paraId="18D19DF6" w14:textId="7750E9C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Zamawiający nie ma obowiązku dostarczenia rzeczy objętej naprawą do miejsca naprawy, usługi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gwarancyjne realizowane będą w siedzibie Zamawiającego, a koszty dojazdu i ewentualnego transportu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Przedmiotu Umowy będzie ponosił Wykonawca.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DA64CF" w14:textId="332D697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Zamawiający może dochodzić roszczeń z tytułu gwarancji także po okresie określonym w ust. 1, jeżeli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zgłosił wadę przed upływem tego okresu.</w:t>
      </w:r>
    </w:p>
    <w:p w14:paraId="3C535896" w14:textId="747BD15B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6. Zamawiającemu przysługują uprawnienia z tytułu rękojmi za wady fizyczne Przedmiotu Umowy,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niezależnie od uprawnień wynikających z gwarancji. Wybór podstawy usunięcia wady (rękojmia - gwarancja)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należy do Zamawiającego, przy czym przy braku wyraźnego oświadczenia uważa się, że naprawy dokonuje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się w ramach gwarancji.</w:t>
      </w:r>
    </w:p>
    <w:p w14:paraId="34383A92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47A34F4" w14:textId="4D1B87DE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6</w:t>
      </w:r>
    </w:p>
    <w:p w14:paraId="3F4E52E7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Odbiór Przedmiotu Umowy</w:t>
      </w:r>
    </w:p>
    <w:p w14:paraId="394061FF" w14:textId="6887B81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Przedmiot Umowy będzie podlegał odbiorowi. Dokumentem potwierdzającym zrealizowanie dostawy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będzie Protokół Odbioru.</w:t>
      </w:r>
    </w:p>
    <w:p w14:paraId="6CC780E2" w14:textId="684228C0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Wykonawca zobowiązany jest należycie zabezpieczyć Przedmiot Umowy na czas transportu oraz ponosi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wyłączną odpowiedzialność za Przedmiot Umowy do chwili podpisania przez obie Strony Protokołu Odbioru.</w:t>
      </w:r>
    </w:p>
    <w:p w14:paraId="108CE827" w14:textId="4910E86E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Jeżeli w trakcie czynności odbiorowych zostaną stwierdzone wady Przedmiotu Umowy, które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uniemożliwiają korzystanie z Przedmiotu Umowy Zamawiający odmówi dokonania odbioru do czasu ich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usunięcia, wyznaczając jednocześnie termin usunięcia wad, po czym po powiadomieniu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 gotowości do odbioru, przystąpi ponownie do czynności odbiorowych.</w:t>
      </w:r>
    </w:p>
    <w:p w14:paraId="08B2CDBA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lastRenderedPageBreak/>
        <w:t>§ 7</w:t>
      </w:r>
    </w:p>
    <w:p w14:paraId="4E8B1CD4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Kary umowne i wykonanie zastępcze</w:t>
      </w:r>
    </w:p>
    <w:p w14:paraId="49DDDD10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Zamawiający będzie uprawniony do żądania od Wykonawcy zapłaty następujących kar umownych za:</w:t>
      </w:r>
    </w:p>
    <w:p w14:paraId="60F80541" w14:textId="40A9570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a. zwłokę w dostarczeniu/wykonaniu Przedmiotu Umowy (dostawy/montażu) - w wysokości 3%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wynagrodzenia brutto, o którym mowa w § 4 ust. 1. Umowy za każdy rozpoczęty dzień zwłoki,</w:t>
      </w:r>
    </w:p>
    <w:p w14:paraId="46917728" w14:textId="2DF31286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b. za odstąpienie od Umowy którejkolwiek ze Stron z przyczyn leżących po stronie Wykonawcy -10%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całkowitego wynagrodzenia brutto, o którym mowa w § 4 ust. 1 Umowy.</w:t>
      </w:r>
    </w:p>
    <w:p w14:paraId="5595180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ma prawo do potrącenia kary umownej z wynagrodzenia Wykonawcy.</w:t>
      </w:r>
    </w:p>
    <w:p w14:paraId="1B1C8AB0" w14:textId="4C07C099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Zamawiający zastrzega sobie prawo do żądania odszkodowania uzupełniającego do wysokości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wyrządzonej szkody, przekraczającej wysokość zastrzeżonych kar umownych.</w:t>
      </w:r>
    </w:p>
    <w:p w14:paraId="31014107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Niezależnie od uprawnienia do żądania zapłaty kar umownych, w razie zwłoki w usunięciu wad Przedmiotu</w:t>
      </w:r>
    </w:p>
    <w:p w14:paraId="64EEDC27" w14:textId="6FDE1E8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Umowy lub wad stwierdzonych przy odbiorze ponad 3 dni robocze, Zamawiający ma prawo, zachowując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roszczenie o naliczenie kar umownych, do usunięcia wady na koszt i ryzyko Wykonawcy.</w:t>
      </w:r>
    </w:p>
    <w:p w14:paraId="2CAAC2A3" w14:textId="68D96B5A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Ilekroć w Załączniku nr 1 jest mowa o dostarczeniu sprzętu zastępczego, Zamawiający rozumie dostawę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sprzętu o nie gorszych parametrach niż posiadał zastępowany sprzęt w terminie tam opisanym od chwili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powzięcia wiadomości przez Wykonawcę o potrzebie wykonania zastępczego.</w:t>
      </w:r>
    </w:p>
    <w:p w14:paraId="09192FB6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2DF9B79D" w14:textId="77F83BC0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8</w:t>
      </w:r>
    </w:p>
    <w:p w14:paraId="6005D80D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Podwykonawstwo</w:t>
      </w:r>
    </w:p>
    <w:p w14:paraId="5B3E58A4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 może powierzyć wykonanie części zamówienia podwykonawcy.</w:t>
      </w:r>
    </w:p>
    <w:p w14:paraId="7A8908C1" w14:textId="020FC8F5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Powierzenie wykonania części zamówienia podwykonawcom nie zwalnia Wykonawcy z odpowiedzialności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za należyte wykonanie tego zamówienia. Wykonawca odpowiada za działania i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zaniechania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podwykonawców jak za swoje własne działania i zaniechania.</w:t>
      </w:r>
    </w:p>
    <w:p w14:paraId="08BBB1B2" w14:textId="1DCD2C2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Wykonawca zapewnia, że podwykonawcy lub dalsi podwykonawcy będą przestrzegać wszelkich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postanowień niniejszej umowy</w:t>
      </w:r>
    </w:p>
    <w:p w14:paraId="4DEF14F6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239C9FF4" w14:textId="329D0C56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9</w:t>
      </w:r>
    </w:p>
    <w:p w14:paraId="4AB12683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Odstąpienie od Umowy</w:t>
      </w:r>
    </w:p>
    <w:p w14:paraId="091F4563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Zamawiający może odstąpić od Umowy w każdym z niżej opisanych przypadków, jeżeli:</w:t>
      </w:r>
    </w:p>
    <w:p w14:paraId="4697B1B7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a. Wykonawca nie wykonuje lub nienależycie wykonuje swoje obowiązki określone Umową, w razie nie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usunięcia stwierdzonych uchybień w terminie 14 dni na pisemne wezwanie Zamawiającego,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3D1593" w14:textId="6DE836D2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b. zaistniało opóźnienie w wykonaniu Przedmiotu Umowy ponad 14 dni w stosunku do terminu –bez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odrębnego wezwania i bez wyznaczania terminu dodatkowego,</w:t>
      </w:r>
    </w:p>
    <w:p w14:paraId="5A719AF7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c. gdy łączna wysokość kar umownych przekroczyła 10% wartości całkowitego wynagrodzenia Wykonawcy.</w:t>
      </w:r>
    </w:p>
    <w:p w14:paraId="2F24F558" w14:textId="72EEED88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może złożyć oświadczenie o odstąpieniu od Umowy z przyczyn wskazanych w ust. 1 w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terminie 3 dni od daty pozyskania wiedzy o podstawie odstąpienia.</w:t>
      </w:r>
    </w:p>
    <w:p w14:paraId="12AE26E7" w14:textId="420BB1C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Odstąpienie od Umowy wymaga formy pisemnej pod rygorem nieważności i wskazania przyczyny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odstąpienia. Odstąpienie z przyczyn określonych w ust. 1 lit. (a) wymaga uprzedniego pisemnego wezwania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do usunięcia uchybień w terminie nie krótszym, niż 5 dni i bezskutecznego upływu zakreślonego terminu.</w:t>
      </w:r>
    </w:p>
    <w:p w14:paraId="16BAA746" w14:textId="789729BB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Odstąpienie od Umowy może dotyczyć, wg wyboru Zamawiającego, całości lub jedynie części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niespełnionego świadczenia.</w:t>
      </w:r>
    </w:p>
    <w:p w14:paraId="6BF4705D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1AFE3A0" w14:textId="5A28D80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10</w:t>
      </w:r>
    </w:p>
    <w:p w14:paraId="23BC37A2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Odstąpienie od Umowy przez Wykonawcę</w:t>
      </w:r>
    </w:p>
    <w:p w14:paraId="2E17D61D" w14:textId="5565870C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Wykonawca, może odstąpić od Umowy, jeżeli Zamawiający w sposób nieuzasadniony pozostaje w zwłoce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 zapłatą wynagrodzenia należnego Wykonawcy przez co najmniej dwa miesiące, a Wykonawca udzielił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Zamawiającemu dodatkowego, miesięcznego terminu na uregulowanie zaległości.</w:t>
      </w:r>
    </w:p>
    <w:p w14:paraId="6D8D51CF" w14:textId="54FFB39F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Odstąpienie od umowy i wskazanie uchybień będzie dokonane w formie pisemnej pod rygorem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nieważności.</w:t>
      </w:r>
    </w:p>
    <w:p w14:paraId="7DAFBFD7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2285240D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61886284" w14:textId="5A5FA68C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lastRenderedPageBreak/>
        <w:t>§ 11</w:t>
      </w:r>
    </w:p>
    <w:p w14:paraId="48384695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Osoby odpowiedzialne</w:t>
      </w:r>
    </w:p>
    <w:p w14:paraId="31F899CC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Osobą odpowiedzialną za realizację niniejszej umowy ze strony Wykonawcy</w:t>
      </w:r>
    </w:p>
    <w:p w14:paraId="2930EE85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jest:............................................., tel. ....................e-mail: ..................................</w:t>
      </w:r>
    </w:p>
    <w:p w14:paraId="553B1BC3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Osobą odpowiedzialną za realizację niniejszej umowy ze strony Zamawiającego</w:t>
      </w:r>
    </w:p>
    <w:p w14:paraId="57A4F190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jest:............................................., tel. ....................e-mail: ..................................</w:t>
      </w:r>
    </w:p>
    <w:p w14:paraId="7A08E54F" w14:textId="5E7B6472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Zmiana osób odpowiedzialnych za realizację zamówienia nie stanowi zmiany umowy i winna być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zgłaszana drugiej Stronie niezwłocznie po zaistnieniu tej okoliczności</w:t>
      </w:r>
    </w:p>
    <w:p w14:paraId="4F2ACC7A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4251FF0F" w14:textId="3EC964BF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§ 12</w:t>
      </w:r>
    </w:p>
    <w:p w14:paraId="5EB2C9EC" w14:textId="77777777" w:rsidR="00EC3B21" w:rsidRPr="00EC3B21" w:rsidRDefault="00EC3B21" w:rsidP="00EC3B21">
      <w:pPr>
        <w:jc w:val="center"/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Postanowienia końcowe</w:t>
      </w:r>
    </w:p>
    <w:p w14:paraId="0BF95D05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1. Do Umowy niniejszej stosuje się Prawo obowiązujące w Rzeczpospolitej Polskiej.</w:t>
      </w:r>
    </w:p>
    <w:p w14:paraId="5403BDF3" w14:textId="09795E83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2. Zamawiający oraz Wykonawca podejmą wszelkie wysiłki w celu polubownego rozwiązania jakichkolwiek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sporów dotyczących Umowy, które mogą powstać pomiędzy nimi.</w:t>
      </w:r>
    </w:p>
    <w:p w14:paraId="4C02FB5D" w14:textId="40AAABCB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3. W przypadku nie osiągnięcia polubownego rozstrzygnięcia sporu, wszelkie spory wynikające z</w:t>
      </w:r>
      <w:r>
        <w:rPr>
          <w:rFonts w:ascii="Arial" w:hAnsi="Arial" w:cs="Arial"/>
          <w:sz w:val="20"/>
          <w:szCs w:val="20"/>
        </w:rPr>
        <w:t> </w:t>
      </w:r>
      <w:r w:rsidRPr="00EC3B21">
        <w:rPr>
          <w:rFonts w:ascii="Arial" w:hAnsi="Arial" w:cs="Arial"/>
          <w:sz w:val="20"/>
          <w:szCs w:val="20"/>
        </w:rPr>
        <w:t>niniejszej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Umowy lub powstające w związku z nią, w tym dotyczące wszelkich roszczeń związanych z odstąpieniem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od umowy, będą rozstrzygane przez sąd powszechny właściwy dla siedziby Zamawiającego.</w:t>
      </w:r>
    </w:p>
    <w:p w14:paraId="1658ACE9" w14:textId="41BA5BC4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4. Umowa niniejsza została sporządzona w dwóch jednobrzmiących egzemplarzach w języku polskim, jeden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egzemplarz dla Wykonawcy i jeden egzemplarz dla Zamawiającego.</w:t>
      </w:r>
    </w:p>
    <w:p w14:paraId="63478A9D" w14:textId="554A096C" w:rsid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5. Podpisując Umowę każda ze Stron oświadcza, że zapoznała się z jej treścią oraz przyjęła ją do</w:t>
      </w:r>
      <w:r>
        <w:rPr>
          <w:rFonts w:ascii="Arial" w:hAnsi="Arial" w:cs="Arial"/>
          <w:sz w:val="20"/>
          <w:szCs w:val="20"/>
        </w:rPr>
        <w:t xml:space="preserve"> </w:t>
      </w:r>
      <w:r w:rsidRPr="00EC3B21">
        <w:rPr>
          <w:rFonts w:ascii="Arial" w:hAnsi="Arial" w:cs="Arial"/>
          <w:sz w:val="20"/>
          <w:szCs w:val="20"/>
        </w:rPr>
        <w:t>wiadomości i wykonania oraz podpisała i otrzymała taki sam egzemplarz umowy jak niniejszy egzemplarz.</w:t>
      </w:r>
    </w:p>
    <w:p w14:paraId="0BF5F18D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4A9D91A2" w14:textId="2963C425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3B21">
        <w:rPr>
          <w:rFonts w:ascii="Arial" w:hAnsi="Arial" w:cs="Arial"/>
          <w:sz w:val="20"/>
          <w:szCs w:val="20"/>
        </w:rPr>
        <w:t>Wykonawca</w:t>
      </w:r>
    </w:p>
    <w:p w14:paraId="42E81694" w14:textId="77777777" w:rsidR="00EC3B21" w:rsidRDefault="00EC3B21" w:rsidP="00EC3B21">
      <w:pPr>
        <w:rPr>
          <w:rFonts w:ascii="Arial" w:hAnsi="Arial" w:cs="Arial"/>
          <w:sz w:val="20"/>
          <w:szCs w:val="20"/>
        </w:rPr>
      </w:pPr>
    </w:p>
    <w:p w14:paraId="19E8E393" w14:textId="75406824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Załącznik:</w:t>
      </w:r>
    </w:p>
    <w:p w14:paraId="166F2B36" w14:textId="77777777" w:rsidR="00EC3B21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 nr 1 – Opis przedmiotu zamówienia</w:t>
      </w:r>
    </w:p>
    <w:p w14:paraId="3B411277" w14:textId="41D981EC" w:rsidR="007E6350" w:rsidRPr="00EC3B21" w:rsidRDefault="00EC3B21" w:rsidP="00EC3B21">
      <w:pPr>
        <w:rPr>
          <w:rFonts w:ascii="Arial" w:hAnsi="Arial" w:cs="Arial"/>
          <w:sz w:val="20"/>
          <w:szCs w:val="20"/>
        </w:rPr>
      </w:pPr>
      <w:r w:rsidRPr="00EC3B21">
        <w:rPr>
          <w:rFonts w:ascii="Arial" w:hAnsi="Arial" w:cs="Arial"/>
          <w:sz w:val="20"/>
          <w:szCs w:val="20"/>
        </w:rPr>
        <w:t>Załącznik nr 2 - Oferta Wykonawcy</w:t>
      </w:r>
    </w:p>
    <w:sectPr w:rsidR="007E6350" w:rsidRPr="00EC3B21">
      <w:headerReference w:type="default" r:id="rId4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7365" w14:textId="77777777" w:rsidR="0057181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7E08E70B" w14:textId="77777777" w:rsidR="00571818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7BEC6AC6" wp14:editId="37C9172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21"/>
    <w:rsid w:val="00261C67"/>
    <w:rsid w:val="007E6350"/>
    <w:rsid w:val="00954582"/>
    <w:rsid w:val="00AD4D6D"/>
    <w:rsid w:val="00E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1916"/>
  <w15:chartTrackingRefBased/>
  <w15:docId w15:val="{0E535E55-EB90-4F65-8932-EBE04EDD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21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rsid w:val="00EC3B21"/>
    <w:pPr>
      <w:keepNext/>
      <w:keepLines/>
      <w:pBdr>
        <w:top w:val="nil"/>
        <w:left w:val="nil"/>
        <w:bottom w:val="nil"/>
        <w:right w:val="nil"/>
        <w:between w:val="nil"/>
      </w:pBdr>
      <w:spacing w:after="13" w:line="24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3B21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1641</Words>
  <Characters>9848</Characters>
  <Application>Microsoft Office Word</Application>
  <DocSecurity>0</DocSecurity>
  <Lines>82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1</cp:revision>
  <dcterms:created xsi:type="dcterms:W3CDTF">2023-06-14T09:35:00Z</dcterms:created>
  <dcterms:modified xsi:type="dcterms:W3CDTF">2023-06-14T09:43:00Z</dcterms:modified>
</cp:coreProperties>
</file>