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D4D1" w14:textId="0C3EE50F" w:rsidR="00704654" w:rsidRPr="00704654" w:rsidRDefault="00704654" w:rsidP="00704654">
      <w:pPr>
        <w:rPr>
          <w:rFonts w:ascii="Arial" w:hAnsi="Arial" w:cs="Arial"/>
        </w:rPr>
      </w:pPr>
      <w:r w:rsidRPr="00704654">
        <w:rPr>
          <w:rFonts w:ascii="Arial" w:hAnsi="Arial" w:cs="Arial"/>
        </w:rPr>
        <w:t xml:space="preserve">Załącznik nr 1 </w:t>
      </w:r>
    </w:p>
    <w:p w14:paraId="0EEEC46A" w14:textId="77777777" w:rsidR="00704654" w:rsidRPr="00704654" w:rsidRDefault="00704654" w:rsidP="00704654">
      <w:pPr>
        <w:rPr>
          <w:rFonts w:ascii="Arial" w:hAnsi="Arial" w:cs="Arial"/>
        </w:rPr>
      </w:pPr>
    </w:p>
    <w:p w14:paraId="6E3DA175" w14:textId="7A0844AB" w:rsidR="00704654" w:rsidRPr="00704654" w:rsidRDefault="00704654" w:rsidP="00704654">
      <w:pPr>
        <w:jc w:val="center"/>
        <w:rPr>
          <w:rFonts w:ascii="Arial" w:hAnsi="Arial" w:cs="Arial"/>
        </w:rPr>
      </w:pPr>
      <w:r w:rsidRPr="00704654">
        <w:rPr>
          <w:rFonts w:ascii="Arial" w:hAnsi="Arial" w:cs="Arial"/>
        </w:rPr>
        <w:t>Opis przedmiotu zamówienia</w:t>
      </w:r>
    </w:p>
    <w:p w14:paraId="76CC292E" w14:textId="77777777" w:rsidR="00704654" w:rsidRPr="00704654" w:rsidRDefault="00704654" w:rsidP="00704654">
      <w:pPr>
        <w:rPr>
          <w:rFonts w:ascii="Arial" w:hAnsi="Arial" w:cs="Arial"/>
        </w:rPr>
      </w:pPr>
    </w:p>
    <w:p w14:paraId="5BF00718" w14:textId="7003B237" w:rsidR="00704654" w:rsidRPr="00704654" w:rsidRDefault="00704654" w:rsidP="00704654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704654">
        <w:rPr>
          <w:rFonts w:ascii="Arial" w:hAnsi="Arial" w:cs="Arial"/>
        </w:rPr>
        <w:t>.</w:t>
      </w:r>
      <w:r w:rsidRPr="00704654">
        <w:rPr>
          <w:rFonts w:ascii="Arial" w:hAnsi="Arial" w:cs="Arial"/>
        </w:rPr>
        <w:tab/>
        <w:t>Kojec domowy dla zwierząt</w:t>
      </w:r>
    </w:p>
    <w:p w14:paraId="224D020E" w14:textId="11FD1F85" w:rsidR="00704654" w:rsidRPr="00704654" w:rsidRDefault="00704654" w:rsidP="00704654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704654">
        <w:rPr>
          <w:rFonts w:ascii="Arial" w:hAnsi="Arial" w:cs="Arial"/>
        </w:rPr>
        <w:t>.</w:t>
      </w:r>
      <w:r w:rsidRPr="00704654">
        <w:rPr>
          <w:rFonts w:ascii="Arial" w:hAnsi="Arial" w:cs="Arial"/>
        </w:rPr>
        <w:tab/>
        <w:t xml:space="preserve">Zamrażarka skrzyniowa </w:t>
      </w:r>
    </w:p>
    <w:p w14:paraId="7F54A0DC" w14:textId="6FD6A28B" w:rsidR="00704654" w:rsidRPr="00704654" w:rsidRDefault="00704654" w:rsidP="00704654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704654">
        <w:rPr>
          <w:rFonts w:ascii="Arial" w:hAnsi="Arial" w:cs="Arial"/>
        </w:rPr>
        <w:t>.</w:t>
      </w:r>
      <w:r w:rsidRPr="00704654">
        <w:rPr>
          <w:rFonts w:ascii="Arial" w:hAnsi="Arial" w:cs="Arial"/>
        </w:rPr>
        <w:tab/>
        <w:t>Pojemnik do terapii tlenowej, rozmiar L</w:t>
      </w:r>
    </w:p>
    <w:p w14:paraId="6CAC0697" w14:textId="1CEF52E3" w:rsidR="00704654" w:rsidRPr="00704654" w:rsidRDefault="00704654" w:rsidP="00704654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704654">
        <w:rPr>
          <w:rFonts w:ascii="Arial" w:hAnsi="Arial" w:cs="Arial"/>
        </w:rPr>
        <w:t>.</w:t>
      </w:r>
      <w:r w:rsidRPr="00704654">
        <w:rPr>
          <w:rFonts w:ascii="Arial" w:hAnsi="Arial" w:cs="Arial"/>
        </w:rPr>
        <w:tab/>
        <w:t xml:space="preserve">Stacja intensywnej opieki dla małych zwierząt </w:t>
      </w:r>
    </w:p>
    <w:p w14:paraId="1E85B3A3" w14:textId="0034E72F" w:rsidR="00704654" w:rsidRPr="00704654" w:rsidRDefault="00704654" w:rsidP="00704654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704654">
        <w:rPr>
          <w:rFonts w:ascii="Arial" w:hAnsi="Arial" w:cs="Arial"/>
        </w:rPr>
        <w:t>.</w:t>
      </w:r>
      <w:r w:rsidRPr="00704654">
        <w:rPr>
          <w:rFonts w:ascii="Arial" w:hAnsi="Arial" w:cs="Arial"/>
        </w:rPr>
        <w:tab/>
        <w:t>Mata grzewcza rozmiar 1 - 30 x 40 cm</w:t>
      </w:r>
    </w:p>
    <w:p w14:paraId="0A493388" w14:textId="6F6E4537" w:rsidR="00704654" w:rsidRPr="00704654" w:rsidRDefault="00704654" w:rsidP="00704654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704654">
        <w:rPr>
          <w:rFonts w:ascii="Arial" w:hAnsi="Arial" w:cs="Arial"/>
        </w:rPr>
        <w:t>.</w:t>
      </w:r>
      <w:r w:rsidRPr="00704654">
        <w:rPr>
          <w:rFonts w:ascii="Arial" w:hAnsi="Arial" w:cs="Arial"/>
        </w:rPr>
        <w:tab/>
        <w:t>Mata grzewcza rozmiar 2 - 65 x 50 cm</w:t>
      </w:r>
    </w:p>
    <w:p w14:paraId="354AAE8A" w14:textId="7739F9C6" w:rsidR="00704654" w:rsidRPr="00704654" w:rsidRDefault="00704654" w:rsidP="00704654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704654">
        <w:rPr>
          <w:rFonts w:ascii="Arial" w:hAnsi="Arial" w:cs="Arial"/>
        </w:rPr>
        <w:t>.</w:t>
      </w:r>
      <w:r w:rsidRPr="00704654">
        <w:rPr>
          <w:rFonts w:ascii="Arial" w:hAnsi="Arial" w:cs="Arial"/>
        </w:rPr>
        <w:tab/>
        <w:t>Koncentrator tlenu z nawilżaczem</w:t>
      </w:r>
    </w:p>
    <w:p w14:paraId="0D16BE93" w14:textId="77777777" w:rsidR="00704654" w:rsidRPr="00704654" w:rsidRDefault="00704654" w:rsidP="00704654">
      <w:pPr>
        <w:rPr>
          <w:rFonts w:ascii="Arial" w:hAnsi="Arial" w:cs="Arial"/>
        </w:rPr>
      </w:pPr>
    </w:p>
    <w:p w14:paraId="2F1B63EA" w14:textId="77777777" w:rsidR="00704654" w:rsidRPr="00704654" w:rsidRDefault="00704654" w:rsidP="00704654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04654">
        <w:rPr>
          <w:rFonts w:ascii="Arial" w:hAnsi="Arial" w:cs="Arial"/>
        </w:rPr>
        <w:t>Kojec dla zwierząt:</w:t>
      </w:r>
    </w:p>
    <w:p w14:paraId="48D4D243" w14:textId="77777777" w:rsidR="00704654" w:rsidRPr="00704654" w:rsidRDefault="00704654" w:rsidP="0070465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>Przenośny</w:t>
      </w:r>
    </w:p>
    <w:p w14:paraId="27932E68" w14:textId="77777777" w:rsidR="00704654" w:rsidRPr="00704654" w:rsidRDefault="00704654" w:rsidP="0070465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>Duże drzwi z przodu</w:t>
      </w:r>
    </w:p>
    <w:p w14:paraId="54680BFE" w14:textId="77777777" w:rsidR="00704654" w:rsidRPr="00704654" w:rsidRDefault="00704654" w:rsidP="0070465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>Całkowicie otwierany dach</w:t>
      </w:r>
    </w:p>
    <w:p w14:paraId="36A102AA" w14:textId="77777777" w:rsidR="00704654" w:rsidRPr="00704654" w:rsidRDefault="00704654" w:rsidP="0070465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>Rozstaw kratki: szer. x wys.: 2,7 x 20,5 cm</w:t>
      </w:r>
    </w:p>
    <w:p w14:paraId="59F0031B" w14:textId="77777777" w:rsidR="00704654" w:rsidRPr="00704654" w:rsidRDefault="00704654" w:rsidP="0070465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>Siatka z niecynkowanej rury stalowej, spawanej, Ø 3 mm / 4 mm</w:t>
      </w:r>
    </w:p>
    <w:p w14:paraId="67B40A5B" w14:textId="77777777" w:rsidR="00704654" w:rsidRPr="00704654" w:rsidRDefault="00704654" w:rsidP="0070465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>Lakierowany na czarno</w:t>
      </w:r>
    </w:p>
    <w:p w14:paraId="00FE4650" w14:textId="77777777" w:rsidR="00704654" w:rsidRPr="00704654" w:rsidRDefault="00704654" w:rsidP="0070465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>Rozstaw siatki: szer. x dł.: 1 x 15,3 cm, Ø 2 / 3 mm</w:t>
      </w:r>
    </w:p>
    <w:p w14:paraId="35DC2B34" w14:textId="77777777" w:rsidR="00704654" w:rsidRPr="00704654" w:rsidRDefault="00704654" w:rsidP="0070465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>Dół z plastiku, wysokość wanny: 4 cm</w:t>
      </w:r>
    </w:p>
    <w:p w14:paraId="5A722FF3" w14:textId="77777777" w:rsidR="00704654" w:rsidRPr="00704654" w:rsidRDefault="00704654" w:rsidP="0070465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>W razie potrzeby można odmontować kółka</w:t>
      </w:r>
    </w:p>
    <w:p w14:paraId="69A65C36" w14:textId="77777777" w:rsidR="00704654" w:rsidRPr="00704654" w:rsidRDefault="00704654" w:rsidP="0070465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>Wymiary wewnętrzne: dł. x szer. z wys.: 105,5 x 66 x 70 cm</w:t>
      </w:r>
    </w:p>
    <w:p w14:paraId="2E2C62C7" w14:textId="77777777" w:rsidR="00704654" w:rsidRPr="00704654" w:rsidRDefault="00704654" w:rsidP="0070465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>Wytrzymałość do 25 kg</w:t>
      </w:r>
    </w:p>
    <w:p w14:paraId="77D639FE" w14:textId="77777777" w:rsidR="00704654" w:rsidRPr="00704654" w:rsidRDefault="00704654" w:rsidP="0070465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>Instrukcja montażu</w:t>
      </w:r>
    </w:p>
    <w:p w14:paraId="707BACF9" w14:textId="77777777" w:rsidR="00704654" w:rsidRPr="00704654" w:rsidRDefault="00704654" w:rsidP="00704654">
      <w:pPr>
        <w:pStyle w:val="Akapitzlist"/>
        <w:spacing w:before="100" w:beforeAutospacing="1" w:after="100" w:afterAutospacing="1" w:line="240" w:lineRule="auto"/>
        <w:rPr>
          <w:rFonts w:ascii="Arial" w:hAnsi="Arial" w:cs="Arial"/>
        </w:rPr>
      </w:pPr>
    </w:p>
    <w:p w14:paraId="7FF5D48C" w14:textId="77777777" w:rsidR="00704654" w:rsidRPr="00704654" w:rsidRDefault="00704654" w:rsidP="00704654">
      <w:pPr>
        <w:spacing w:before="100" w:beforeAutospacing="1" w:after="100" w:afterAutospacing="1" w:line="240" w:lineRule="auto"/>
        <w:ind w:left="142"/>
        <w:rPr>
          <w:rFonts w:ascii="Arial" w:hAnsi="Arial" w:cs="Arial"/>
        </w:rPr>
      </w:pPr>
      <w:r w:rsidRPr="00704654">
        <w:rPr>
          <w:rFonts w:ascii="Arial" w:hAnsi="Arial" w:cs="Arial"/>
        </w:rPr>
        <w:t>Zamrażarka skrzyniowa</w:t>
      </w:r>
    </w:p>
    <w:p w14:paraId="14E7ED88" w14:textId="77777777" w:rsidR="00704654" w:rsidRPr="00704654" w:rsidRDefault="00704654" w:rsidP="0070465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 xml:space="preserve">Pojemność całkowita </w:t>
      </w:r>
      <w:r w:rsidRPr="00704654">
        <w:rPr>
          <w:rFonts w:ascii="Arial" w:hAnsi="Arial" w:cs="Arial"/>
        </w:rPr>
        <w:tab/>
        <w:t>497 l</w:t>
      </w:r>
    </w:p>
    <w:p w14:paraId="209038D3" w14:textId="77777777" w:rsidR="00704654" w:rsidRPr="00704654" w:rsidRDefault="00704654" w:rsidP="0070465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proofErr w:type="spellStart"/>
      <w:r w:rsidRPr="00704654">
        <w:rPr>
          <w:rFonts w:ascii="Arial" w:hAnsi="Arial" w:cs="Arial"/>
        </w:rPr>
        <w:t>FrostProtect</w:t>
      </w:r>
      <w:proofErr w:type="spellEnd"/>
      <w:r w:rsidRPr="00704654">
        <w:rPr>
          <w:rFonts w:ascii="Arial" w:hAnsi="Arial" w:cs="Arial"/>
        </w:rPr>
        <w:t xml:space="preserve"> </w:t>
      </w:r>
      <w:r w:rsidRPr="00704654">
        <w:rPr>
          <w:rFonts w:ascii="Arial" w:hAnsi="Arial" w:cs="Arial"/>
        </w:rPr>
        <w:tab/>
        <w:t>-15°C</w:t>
      </w:r>
    </w:p>
    <w:p w14:paraId="57E0B5E4" w14:textId="77777777" w:rsidR="00704654" w:rsidRPr="00704654" w:rsidRDefault="00704654" w:rsidP="0070465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 xml:space="preserve">Napięcie </w:t>
      </w:r>
      <w:r w:rsidRPr="00704654">
        <w:rPr>
          <w:rFonts w:ascii="Arial" w:hAnsi="Arial" w:cs="Arial"/>
        </w:rPr>
        <w:tab/>
        <w:t>220-240 V ~</w:t>
      </w:r>
    </w:p>
    <w:p w14:paraId="62AED15B" w14:textId="77777777" w:rsidR="00704654" w:rsidRPr="00704654" w:rsidRDefault="00704654" w:rsidP="0070465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 xml:space="preserve">Częstotliwość </w:t>
      </w:r>
      <w:r w:rsidRPr="00704654">
        <w:rPr>
          <w:rFonts w:ascii="Arial" w:hAnsi="Arial" w:cs="Arial"/>
        </w:rPr>
        <w:tab/>
        <w:t xml:space="preserve">50 </w:t>
      </w:r>
      <w:proofErr w:type="spellStart"/>
      <w:r w:rsidRPr="00704654">
        <w:rPr>
          <w:rFonts w:ascii="Arial" w:hAnsi="Arial" w:cs="Arial"/>
        </w:rPr>
        <w:t>Hz</w:t>
      </w:r>
      <w:proofErr w:type="spellEnd"/>
    </w:p>
    <w:p w14:paraId="67A26E9E" w14:textId="77777777" w:rsidR="00704654" w:rsidRPr="00704654" w:rsidRDefault="00704654" w:rsidP="0070465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 xml:space="preserve">Moc znamionowa </w:t>
      </w:r>
      <w:r w:rsidRPr="00704654">
        <w:rPr>
          <w:rFonts w:ascii="Arial" w:hAnsi="Arial" w:cs="Arial"/>
        </w:rPr>
        <w:tab/>
        <w:t>1,5 A</w:t>
      </w:r>
    </w:p>
    <w:p w14:paraId="5D7A8614" w14:textId="77777777" w:rsidR="00704654" w:rsidRPr="00704654" w:rsidRDefault="00704654" w:rsidP="0070465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 xml:space="preserve">Klasa efektywności energetycznej </w:t>
      </w:r>
      <w:r w:rsidRPr="00704654">
        <w:rPr>
          <w:rFonts w:ascii="Arial" w:hAnsi="Arial" w:cs="Arial"/>
        </w:rPr>
        <w:tab/>
        <w:t>E</w:t>
      </w:r>
    </w:p>
    <w:p w14:paraId="40768F92" w14:textId="77777777" w:rsidR="00704654" w:rsidRPr="00704654" w:rsidRDefault="00704654" w:rsidP="0070465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 xml:space="preserve">Zużycie energii w ciągu 24 h </w:t>
      </w:r>
      <w:r w:rsidRPr="00704654">
        <w:rPr>
          <w:rFonts w:ascii="Arial" w:hAnsi="Arial" w:cs="Arial"/>
        </w:rPr>
        <w:tab/>
        <w:t>0,726 kWh / 24h</w:t>
      </w:r>
    </w:p>
    <w:p w14:paraId="1F6EB9DE" w14:textId="77777777" w:rsidR="00704654" w:rsidRPr="00704654" w:rsidRDefault="00704654" w:rsidP="0070465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 xml:space="preserve">Zużycie energii w ciągu roku </w:t>
      </w:r>
      <w:r w:rsidRPr="00704654">
        <w:rPr>
          <w:rFonts w:ascii="Arial" w:hAnsi="Arial" w:cs="Arial"/>
        </w:rPr>
        <w:tab/>
        <w:t>294 kWh/a</w:t>
      </w:r>
    </w:p>
    <w:p w14:paraId="75DD4DB7" w14:textId="77777777" w:rsidR="00704654" w:rsidRPr="00704654" w:rsidRDefault="00704654" w:rsidP="0070465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 xml:space="preserve">Klasa klimatyczna </w:t>
      </w:r>
      <w:r w:rsidRPr="00704654">
        <w:rPr>
          <w:rFonts w:ascii="Arial" w:hAnsi="Arial" w:cs="Arial"/>
        </w:rPr>
        <w:tab/>
        <w:t>SN-T</w:t>
      </w:r>
    </w:p>
    <w:p w14:paraId="45FB5E0A" w14:textId="77777777" w:rsidR="00704654" w:rsidRPr="00704654" w:rsidRDefault="00704654" w:rsidP="0070465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 xml:space="preserve">Poziom hałasu </w:t>
      </w:r>
      <w:r w:rsidRPr="00704654">
        <w:rPr>
          <w:rFonts w:ascii="Arial" w:hAnsi="Arial" w:cs="Arial"/>
        </w:rPr>
        <w:tab/>
        <w:t xml:space="preserve">33 </w:t>
      </w:r>
      <w:proofErr w:type="spellStart"/>
      <w:r w:rsidRPr="00704654">
        <w:rPr>
          <w:rFonts w:ascii="Arial" w:hAnsi="Arial" w:cs="Arial"/>
        </w:rPr>
        <w:t>dB</w:t>
      </w:r>
      <w:proofErr w:type="spellEnd"/>
    </w:p>
    <w:p w14:paraId="57538983" w14:textId="77777777" w:rsidR="00704654" w:rsidRPr="00704654" w:rsidRDefault="00704654" w:rsidP="0070465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 xml:space="preserve">Klasa poziomu emitowanego hałasu </w:t>
      </w:r>
      <w:r w:rsidRPr="00704654">
        <w:rPr>
          <w:rFonts w:ascii="Arial" w:hAnsi="Arial" w:cs="Arial"/>
        </w:rPr>
        <w:tab/>
        <w:t>B</w:t>
      </w:r>
    </w:p>
    <w:p w14:paraId="3ACF454D" w14:textId="77777777" w:rsidR="00704654" w:rsidRPr="00704654" w:rsidRDefault="00704654" w:rsidP="0070465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 xml:space="preserve">Wymiary zewnętrzne: wysokość / szerokość / głębokość </w:t>
      </w:r>
      <w:r w:rsidRPr="00704654">
        <w:rPr>
          <w:rFonts w:ascii="Arial" w:hAnsi="Arial" w:cs="Arial"/>
        </w:rPr>
        <w:tab/>
        <w:t>82,5 / 167,5 / 70,2 cm</w:t>
      </w:r>
    </w:p>
    <w:p w14:paraId="3CA2653A" w14:textId="77777777" w:rsidR="00704654" w:rsidRPr="00704654" w:rsidRDefault="00704654" w:rsidP="0070465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 xml:space="preserve">Wysokość / szerokość / głębokość (z opakowaniem) </w:t>
      </w:r>
      <w:r w:rsidRPr="00704654">
        <w:rPr>
          <w:rFonts w:ascii="Arial" w:hAnsi="Arial" w:cs="Arial"/>
        </w:rPr>
        <w:tab/>
        <w:t>840,0 / 1.903,0 / 733,0 mm</w:t>
      </w:r>
    </w:p>
    <w:p w14:paraId="3D123C22" w14:textId="77777777" w:rsidR="00704654" w:rsidRPr="00704654" w:rsidRDefault="00704654" w:rsidP="0070465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 xml:space="preserve">Ciężar (bez opakowania) </w:t>
      </w:r>
      <w:r w:rsidRPr="00704654">
        <w:rPr>
          <w:rFonts w:ascii="Arial" w:hAnsi="Arial" w:cs="Arial"/>
        </w:rPr>
        <w:tab/>
        <w:t>70,3 kg</w:t>
      </w:r>
    </w:p>
    <w:p w14:paraId="7F99CAED" w14:textId="77777777" w:rsidR="00704654" w:rsidRPr="00704654" w:rsidRDefault="00704654" w:rsidP="0070465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 xml:space="preserve">Ciężar (z opakowaniem) </w:t>
      </w:r>
      <w:r w:rsidRPr="00704654">
        <w:rPr>
          <w:rFonts w:ascii="Arial" w:hAnsi="Arial" w:cs="Arial"/>
        </w:rPr>
        <w:tab/>
        <w:t>76 kg</w:t>
      </w:r>
    </w:p>
    <w:p w14:paraId="4A0AD97D" w14:textId="77777777" w:rsidR="00704654" w:rsidRPr="00704654" w:rsidRDefault="00704654" w:rsidP="0070465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 xml:space="preserve">Zakres temperatury w komorze zamrażania </w:t>
      </w:r>
      <w:r w:rsidRPr="00704654">
        <w:rPr>
          <w:rFonts w:ascii="Arial" w:hAnsi="Arial" w:cs="Arial"/>
        </w:rPr>
        <w:tab/>
        <w:t>-14 °C do -28 °C</w:t>
      </w:r>
    </w:p>
    <w:p w14:paraId="1D465FC3" w14:textId="77777777" w:rsidR="00704654" w:rsidRPr="00704654" w:rsidRDefault="00704654" w:rsidP="0070465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lastRenderedPageBreak/>
        <w:t xml:space="preserve">Obsługa </w:t>
      </w:r>
      <w:r w:rsidRPr="00704654">
        <w:rPr>
          <w:rFonts w:ascii="Arial" w:hAnsi="Arial" w:cs="Arial"/>
        </w:rPr>
        <w:tab/>
        <w:t>przyciski</w:t>
      </w:r>
    </w:p>
    <w:p w14:paraId="2FD47D07" w14:textId="77777777" w:rsidR="00704654" w:rsidRPr="00704654" w:rsidRDefault="00704654" w:rsidP="0070465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 xml:space="preserve">Regulowane obiegi chłodnicze </w:t>
      </w:r>
      <w:r w:rsidRPr="00704654">
        <w:rPr>
          <w:rFonts w:ascii="Arial" w:hAnsi="Arial" w:cs="Arial"/>
        </w:rPr>
        <w:tab/>
        <w:t>1</w:t>
      </w:r>
    </w:p>
    <w:p w14:paraId="05CD506F" w14:textId="77777777" w:rsidR="00704654" w:rsidRPr="00704654" w:rsidRDefault="00704654" w:rsidP="0070465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 xml:space="preserve">Wskaźnik temperatury </w:t>
      </w:r>
      <w:r w:rsidRPr="00704654">
        <w:rPr>
          <w:rFonts w:ascii="Arial" w:hAnsi="Arial" w:cs="Arial"/>
        </w:rPr>
        <w:tab/>
        <w:t>komora zamrażania</w:t>
      </w:r>
    </w:p>
    <w:p w14:paraId="30937277" w14:textId="77777777" w:rsidR="00704654" w:rsidRPr="00704654" w:rsidRDefault="00704654" w:rsidP="0070465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 xml:space="preserve">Awaria: Sygnał ostrzegawczy </w:t>
      </w:r>
      <w:r w:rsidRPr="00704654">
        <w:rPr>
          <w:rFonts w:ascii="Arial" w:hAnsi="Arial" w:cs="Arial"/>
        </w:rPr>
        <w:tab/>
        <w:t>optyczna i akustyczna</w:t>
      </w:r>
    </w:p>
    <w:p w14:paraId="239B054A" w14:textId="77777777" w:rsidR="00704654" w:rsidRPr="00704654" w:rsidRDefault="00704654" w:rsidP="0070465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 xml:space="preserve">Ekran </w:t>
      </w:r>
      <w:proofErr w:type="spellStart"/>
      <w:r w:rsidRPr="00704654">
        <w:rPr>
          <w:rFonts w:ascii="Arial" w:hAnsi="Arial" w:cs="Arial"/>
        </w:rPr>
        <w:t>FrostControl</w:t>
      </w:r>
      <w:proofErr w:type="spellEnd"/>
      <w:r w:rsidRPr="00704654">
        <w:rPr>
          <w:rFonts w:ascii="Arial" w:hAnsi="Arial" w:cs="Arial"/>
        </w:rPr>
        <w:t xml:space="preserve"> </w:t>
      </w:r>
      <w:r w:rsidRPr="00704654">
        <w:rPr>
          <w:rFonts w:ascii="Arial" w:hAnsi="Arial" w:cs="Arial"/>
        </w:rPr>
        <w:tab/>
        <w:t>TAK</w:t>
      </w:r>
    </w:p>
    <w:p w14:paraId="0D26BB5B" w14:textId="77777777" w:rsidR="00704654" w:rsidRPr="00704654" w:rsidRDefault="00704654" w:rsidP="0070465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 xml:space="preserve">Alarm drzwi </w:t>
      </w:r>
      <w:r w:rsidRPr="00704654">
        <w:rPr>
          <w:rFonts w:ascii="Arial" w:hAnsi="Arial" w:cs="Arial"/>
        </w:rPr>
        <w:tab/>
        <w:t>wizualny i akustyczny</w:t>
      </w:r>
    </w:p>
    <w:p w14:paraId="21EE52E0" w14:textId="77777777" w:rsidR="00704654" w:rsidRPr="00704654" w:rsidRDefault="00704654" w:rsidP="0070465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 xml:space="preserve">Zabezpieczenia przed dziećmi </w:t>
      </w:r>
      <w:r w:rsidRPr="00704654">
        <w:rPr>
          <w:rFonts w:ascii="Arial" w:hAnsi="Arial" w:cs="Arial"/>
        </w:rPr>
        <w:tab/>
        <w:t>TAK</w:t>
      </w:r>
    </w:p>
    <w:p w14:paraId="4EEE136C" w14:textId="77777777" w:rsidR="00704654" w:rsidRPr="00704654" w:rsidRDefault="00704654" w:rsidP="0070465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 xml:space="preserve">Czas przechowywania po usterce według GS  </w:t>
      </w:r>
      <w:r w:rsidRPr="00704654">
        <w:rPr>
          <w:rFonts w:ascii="Arial" w:hAnsi="Arial" w:cs="Arial"/>
        </w:rPr>
        <w:tab/>
        <w:t>40 h</w:t>
      </w:r>
    </w:p>
    <w:p w14:paraId="1E6BEAFB" w14:textId="77777777" w:rsidR="00704654" w:rsidRPr="00704654" w:rsidRDefault="00704654" w:rsidP="0070465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 xml:space="preserve">Zdolność zamrażania 24h według GS </w:t>
      </w:r>
      <w:r w:rsidRPr="00704654">
        <w:rPr>
          <w:rFonts w:ascii="Arial" w:hAnsi="Arial" w:cs="Arial"/>
        </w:rPr>
        <w:tab/>
        <w:t>20,00 kg / 24h</w:t>
      </w:r>
    </w:p>
    <w:p w14:paraId="2D22635F" w14:textId="77777777" w:rsidR="00704654" w:rsidRPr="00704654" w:rsidRDefault="00704654" w:rsidP="0070465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 xml:space="preserve">Oznaczenie gwiazdkowe </w:t>
      </w:r>
      <w:r w:rsidRPr="00704654">
        <w:rPr>
          <w:rFonts w:ascii="Arial" w:hAnsi="Arial" w:cs="Arial"/>
        </w:rPr>
        <w:tab/>
        <w:t>4</w:t>
      </w:r>
    </w:p>
    <w:p w14:paraId="1B4AF23B" w14:textId="77777777" w:rsidR="00704654" w:rsidRPr="00704654" w:rsidRDefault="00704654" w:rsidP="0070465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 xml:space="preserve">Technologia chłodzenia </w:t>
      </w:r>
      <w:r w:rsidRPr="00704654">
        <w:rPr>
          <w:rFonts w:ascii="Arial" w:hAnsi="Arial" w:cs="Arial"/>
        </w:rPr>
        <w:tab/>
      </w:r>
      <w:proofErr w:type="spellStart"/>
      <w:r w:rsidRPr="00704654">
        <w:rPr>
          <w:rFonts w:ascii="Arial" w:hAnsi="Arial" w:cs="Arial"/>
        </w:rPr>
        <w:t>SmartFrost</w:t>
      </w:r>
      <w:proofErr w:type="spellEnd"/>
    </w:p>
    <w:p w14:paraId="253B762F" w14:textId="77777777" w:rsidR="00704654" w:rsidRPr="00704654" w:rsidRDefault="00704654" w:rsidP="0070465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 xml:space="preserve">System </w:t>
      </w:r>
      <w:proofErr w:type="spellStart"/>
      <w:r w:rsidRPr="00704654">
        <w:rPr>
          <w:rFonts w:ascii="Arial" w:hAnsi="Arial" w:cs="Arial"/>
        </w:rPr>
        <w:t>StopFrost</w:t>
      </w:r>
      <w:proofErr w:type="spellEnd"/>
      <w:r w:rsidRPr="00704654">
        <w:rPr>
          <w:rFonts w:ascii="Arial" w:hAnsi="Arial" w:cs="Arial"/>
        </w:rPr>
        <w:t xml:space="preserve"> </w:t>
      </w:r>
      <w:r w:rsidRPr="00704654">
        <w:rPr>
          <w:rFonts w:ascii="Arial" w:hAnsi="Arial" w:cs="Arial"/>
        </w:rPr>
        <w:tab/>
        <w:t>TAK</w:t>
      </w:r>
    </w:p>
    <w:p w14:paraId="7531BE1D" w14:textId="77777777" w:rsidR="00704654" w:rsidRPr="00704654" w:rsidRDefault="00704654" w:rsidP="0070465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 xml:space="preserve">Rozmrażanie </w:t>
      </w:r>
      <w:r w:rsidRPr="00704654">
        <w:rPr>
          <w:rFonts w:ascii="Arial" w:hAnsi="Arial" w:cs="Arial"/>
        </w:rPr>
        <w:tab/>
        <w:t>ręczne</w:t>
      </w:r>
    </w:p>
    <w:p w14:paraId="105764F6" w14:textId="77777777" w:rsidR="00704654" w:rsidRPr="00704654" w:rsidRDefault="00704654" w:rsidP="0070465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 xml:space="preserve">Akumulatory zimna </w:t>
      </w:r>
      <w:r w:rsidRPr="00704654">
        <w:rPr>
          <w:rFonts w:ascii="Arial" w:hAnsi="Arial" w:cs="Arial"/>
        </w:rPr>
        <w:tab/>
        <w:t>0</w:t>
      </w:r>
    </w:p>
    <w:p w14:paraId="03C8DFC0" w14:textId="77777777" w:rsidR="00704654" w:rsidRPr="00704654" w:rsidRDefault="00704654" w:rsidP="0070465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 xml:space="preserve">Kosze do zawieszenia </w:t>
      </w:r>
      <w:r w:rsidRPr="00704654">
        <w:rPr>
          <w:rFonts w:ascii="Arial" w:hAnsi="Arial" w:cs="Arial"/>
        </w:rPr>
        <w:tab/>
        <w:t>2</w:t>
      </w:r>
    </w:p>
    <w:p w14:paraId="4C3C8CEF" w14:textId="77777777" w:rsidR="00704654" w:rsidRPr="00704654" w:rsidRDefault="00704654" w:rsidP="0070465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 xml:space="preserve">Maksymalna liczba koszy (zobacz ilustracja) </w:t>
      </w:r>
      <w:r w:rsidRPr="00704654">
        <w:rPr>
          <w:rFonts w:ascii="Arial" w:hAnsi="Arial" w:cs="Arial"/>
        </w:rPr>
        <w:tab/>
        <w:t>7</w:t>
      </w:r>
    </w:p>
    <w:p w14:paraId="49F791E7" w14:textId="77777777" w:rsidR="00704654" w:rsidRPr="00704654" w:rsidRDefault="00704654" w:rsidP="0070465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 xml:space="preserve">Odpływ wody z </w:t>
      </w:r>
      <w:proofErr w:type="spellStart"/>
      <w:r w:rsidRPr="00704654">
        <w:rPr>
          <w:rFonts w:ascii="Arial" w:hAnsi="Arial" w:cs="Arial"/>
        </w:rPr>
        <w:t>odszraniania</w:t>
      </w:r>
      <w:proofErr w:type="spellEnd"/>
      <w:r w:rsidRPr="00704654">
        <w:rPr>
          <w:rFonts w:ascii="Arial" w:hAnsi="Arial" w:cs="Arial"/>
        </w:rPr>
        <w:t xml:space="preserve"> </w:t>
      </w:r>
      <w:r w:rsidRPr="00704654">
        <w:rPr>
          <w:rFonts w:ascii="Arial" w:hAnsi="Arial" w:cs="Arial"/>
        </w:rPr>
        <w:tab/>
        <w:t>TAK</w:t>
      </w:r>
    </w:p>
    <w:p w14:paraId="39A52608" w14:textId="77777777" w:rsidR="00704654" w:rsidRPr="00704654" w:rsidRDefault="00704654" w:rsidP="00704654">
      <w:pPr>
        <w:pStyle w:val="Akapitzlist"/>
        <w:spacing w:before="100" w:beforeAutospacing="1" w:after="100" w:afterAutospacing="1" w:line="240" w:lineRule="auto"/>
        <w:ind w:left="862"/>
        <w:rPr>
          <w:rFonts w:ascii="Arial" w:hAnsi="Arial" w:cs="Arial"/>
        </w:rPr>
      </w:pPr>
    </w:p>
    <w:p w14:paraId="6987D4FE" w14:textId="77777777" w:rsidR="00704654" w:rsidRPr="00704654" w:rsidRDefault="00704654" w:rsidP="00704654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04654">
        <w:rPr>
          <w:rFonts w:ascii="Arial" w:hAnsi="Arial" w:cs="Arial"/>
        </w:rPr>
        <w:t xml:space="preserve">Zestaw: klatka, podstawa, przegroda, dren, nebulizator, 5 dysz </w:t>
      </w:r>
      <w:proofErr w:type="spellStart"/>
      <w:r w:rsidRPr="00704654">
        <w:rPr>
          <w:rFonts w:ascii="Arial" w:hAnsi="Arial" w:cs="Arial"/>
        </w:rPr>
        <w:t>Venturiego</w:t>
      </w:r>
      <w:proofErr w:type="spellEnd"/>
    </w:p>
    <w:p w14:paraId="1B030B7D" w14:textId="77777777" w:rsidR="00704654" w:rsidRPr="00704654" w:rsidRDefault="00704654" w:rsidP="00704654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ind w:left="1418" w:hanging="655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>Wymiary z osłoną (w cm): dł. 54 x szer. 38 x wys. 38</w:t>
      </w:r>
    </w:p>
    <w:p w14:paraId="5EDC6D82" w14:textId="77777777" w:rsidR="00704654" w:rsidRPr="00704654" w:rsidRDefault="00704654" w:rsidP="00704654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ind w:left="1418" w:hanging="655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>Waga: 2 kg</w:t>
      </w:r>
    </w:p>
    <w:p w14:paraId="49620FC8" w14:textId="77777777" w:rsidR="00704654" w:rsidRPr="00704654" w:rsidRDefault="00704654" w:rsidP="00704654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1418" w:hanging="655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 xml:space="preserve">Zestaw: klatka, podstawa, przegroda, dren, nebulizator, 5 dysz </w:t>
      </w:r>
      <w:proofErr w:type="spellStart"/>
      <w:r w:rsidRPr="00704654">
        <w:rPr>
          <w:rFonts w:ascii="Arial" w:hAnsi="Arial" w:cs="Arial"/>
        </w:rPr>
        <w:t>Venturiego</w:t>
      </w:r>
      <w:proofErr w:type="spellEnd"/>
    </w:p>
    <w:p w14:paraId="520459A6" w14:textId="77777777" w:rsidR="00704654" w:rsidRPr="00704654" w:rsidRDefault="00704654" w:rsidP="00704654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1418" w:hanging="655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>Wymiary z osłoną (w cm): dł. 54 x szer. 38 x wys. 38</w:t>
      </w:r>
    </w:p>
    <w:p w14:paraId="0BF02806" w14:textId="77777777" w:rsidR="00704654" w:rsidRPr="00704654" w:rsidRDefault="00704654" w:rsidP="00704654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1418" w:hanging="655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>Waga: 2 kg</w:t>
      </w:r>
    </w:p>
    <w:p w14:paraId="173C252E" w14:textId="77777777" w:rsidR="00704654" w:rsidRPr="00704654" w:rsidRDefault="00704654" w:rsidP="00704654">
      <w:pPr>
        <w:pStyle w:val="Akapitzlist"/>
        <w:spacing w:before="100" w:beforeAutospacing="1" w:after="100" w:afterAutospacing="1" w:line="240" w:lineRule="auto"/>
        <w:ind w:left="1418"/>
        <w:rPr>
          <w:rFonts w:ascii="Arial" w:hAnsi="Arial" w:cs="Arial"/>
        </w:rPr>
      </w:pPr>
    </w:p>
    <w:p w14:paraId="796B159F" w14:textId="77777777" w:rsidR="00704654" w:rsidRPr="00704654" w:rsidRDefault="00704654" w:rsidP="00704654">
      <w:pPr>
        <w:pStyle w:val="Akapitzlist"/>
        <w:spacing w:before="100" w:beforeAutospacing="1" w:after="100" w:afterAutospacing="1" w:line="240" w:lineRule="auto"/>
        <w:ind w:left="1418"/>
        <w:rPr>
          <w:rFonts w:ascii="Arial" w:hAnsi="Arial" w:cs="Arial"/>
        </w:rPr>
      </w:pPr>
    </w:p>
    <w:p w14:paraId="7D1FDD68" w14:textId="77777777" w:rsidR="00704654" w:rsidRPr="00704654" w:rsidRDefault="00704654" w:rsidP="00704654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04654">
        <w:rPr>
          <w:rFonts w:ascii="Arial" w:hAnsi="Arial" w:cs="Arial"/>
        </w:rPr>
        <w:t xml:space="preserve">Stacja intensywnej opieki dla małych zwierząt </w:t>
      </w:r>
    </w:p>
    <w:p w14:paraId="4A7DEB32" w14:textId="77777777" w:rsidR="00704654" w:rsidRPr="00704654" w:rsidRDefault="00704654" w:rsidP="00704654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Arial" w:hAnsi="Arial" w:cs="Arial"/>
          <w:sz w:val="24"/>
          <w:szCs w:val="24"/>
        </w:rPr>
      </w:pPr>
      <w:r w:rsidRPr="00704654">
        <w:rPr>
          <w:rFonts w:ascii="Arial" w:hAnsi="Arial" w:cs="Arial"/>
          <w:sz w:val="24"/>
          <w:szCs w:val="24"/>
        </w:rPr>
        <w:t>Cyfrowa regulacja temperatury o 0,1 °C</w:t>
      </w:r>
    </w:p>
    <w:p w14:paraId="5BB4C649" w14:textId="77777777" w:rsidR="00704654" w:rsidRPr="00704654" w:rsidRDefault="00704654" w:rsidP="00704654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Arial" w:hAnsi="Arial" w:cs="Arial"/>
          <w:sz w:val="24"/>
          <w:szCs w:val="24"/>
        </w:rPr>
      </w:pPr>
      <w:r w:rsidRPr="00704654">
        <w:rPr>
          <w:rFonts w:ascii="Arial" w:hAnsi="Arial" w:cs="Arial"/>
          <w:sz w:val="24"/>
          <w:szCs w:val="24"/>
        </w:rPr>
        <w:t>Alarm (dolny i górny) dla nastawionej wartości temperatury</w:t>
      </w:r>
    </w:p>
    <w:p w14:paraId="4127D8A7" w14:textId="77777777" w:rsidR="00704654" w:rsidRPr="00704654" w:rsidRDefault="00704654" w:rsidP="00704654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Arial" w:hAnsi="Arial" w:cs="Arial"/>
          <w:sz w:val="24"/>
          <w:szCs w:val="24"/>
        </w:rPr>
      </w:pPr>
      <w:r w:rsidRPr="00704654">
        <w:rPr>
          <w:rFonts w:ascii="Arial" w:hAnsi="Arial" w:cs="Arial"/>
          <w:sz w:val="24"/>
          <w:szCs w:val="24"/>
        </w:rPr>
        <w:t>Przeźroczyste drzwi z blokadą</w:t>
      </w:r>
    </w:p>
    <w:p w14:paraId="30AF5B5B" w14:textId="77777777" w:rsidR="00704654" w:rsidRPr="00704654" w:rsidRDefault="00704654" w:rsidP="00704654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Arial" w:hAnsi="Arial" w:cs="Arial"/>
          <w:sz w:val="24"/>
          <w:szCs w:val="24"/>
        </w:rPr>
      </w:pPr>
      <w:r w:rsidRPr="00704654">
        <w:rPr>
          <w:rFonts w:ascii="Arial" w:hAnsi="Arial" w:cs="Arial"/>
          <w:sz w:val="24"/>
          <w:szCs w:val="24"/>
        </w:rPr>
        <w:t>Regulowana wentylacja</w:t>
      </w:r>
    </w:p>
    <w:p w14:paraId="52507FFC" w14:textId="77777777" w:rsidR="00704654" w:rsidRPr="00704654" w:rsidRDefault="00704654" w:rsidP="00704654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Arial" w:hAnsi="Arial" w:cs="Arial"/>
          <w:sz w:val="24"/>
          <w:szCs w:val="24"/>
        </w:rPr>
      </w:pPr>
      <w:r w:rsidRPr="00704654">
        <w:rPr>
          <w:rFonts w:ascii="Arial" w:hAnsi="Arial" w:cs="Arial"/>
          <w:sz w:val="24"/>
          <w:szCs w:val="24"/>
        </w:rPr>
        <w:t>Łatwy demontaż dla dokładnego czyszczenia</w:t>
      </w:r>
    </w:p>
    <w:p w14:paraId="754ABCC9" w14:textId="77777777" w:rsidR="00704654" w:rsidRPr="00704654" w:rsidRDefault="00704654" w:rsidP="00704654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Arial" w:hAnsi="Arial" w:cs="Arial"/>
          <w:sz w:val="24"/>
          <w:szCs w:val="24"/>
        </w:rPr>
      </w:pPr>
      <w:r w:rsidRPr="00704654">
        <w:rPr>
          <w:rFonts w:ascii="Arial" w:hAnsi="Arial" w:cs="Arial"/>
          <w:sz w:val="24"/>
          <w:szCs w:val="24"/>
        </w:rPr>
        <w:t>Wykonane z antybakteryjnego tworzywa sztucznego</w:t>
      </w:r>
    </w:p>
    <w:p w14:paraId="4F396DD8" w14:textId="77777777" w:rsidR="00704654" w:rsidRPr="00704654" w:rsidRDefault="00704654" w:rsidP="00704654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Arial" w:hAnsi="Arial" w:cs="Arial"/>
          <w:sz w:val="24"/>
          <w:szCs w:val="24"/>
        </w:rPr>
      </w:pPr>
      <w:r w:rsidRPr="00704654">
        <w:rPr>
          <w:rFonts w:ascii="Arial" w:hAnsi="Arial" w:cs="Arial"/>
          <w:sz w:val="24"/>
          <w:szCs w:val="24"/>
        </w:rPr>
        <w:t>Wbudowany uchwyt do przenoszenia</w:t>
      </w:r>
    </w:p>
    <w:p w14:paraId="6937D700" w14:textId="77777777" w:rsidR="00704654" w:rsidRPr="00704654" w:rsidRDefault="00704654" w:rsidP="00704654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Arial" w:hAnsi="Arial" w:cs="Arial"/>
          <w:sz w:val="24"/>
          <w:szCs w:val="24"/>
        </w:rPr>
      </w:pPr>
      <w:r w:rsidRPr="00704654">
        <w:rPr>
          <w:rFonts w:ascii="Arial" w:hAnsi="Arial" w:cs="Arial"/>
          <w:sz w:val="24"/>
          <w:szCs w:val="24"/>
        </w:rPr>
        <w:t>Zasilacz 12 V (możliwe podłączenie do zasilacza samochodowego)</w:t>
      </w:r>
    </w:p>
    <w:p w14:paraId="1E400B8B" w14:textId="77777777" w:rsidR="00704654" w:rsidRPr="00704654" w:rsidRDefault="00704654" w:rsidP="00704654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Arial" w:hAnsi="Arial" w:cs="Arial"/>
          <w:sz w:val="24"/>
          <w:szCs w:val="24"/>
        </w:rPr>
      </w:pPr>
      <w:r w:rsidRPr="00704654">
        <w:rPr>
          <w:rFonts w:ascii="Arial" w:hAnsi="Arial" w:cs="Arial"/>
          <w:sz w:val="24"/>
          <w:szCs w:val="24"/>
        </w:rPr>
        <w:t>Możliwość transportu jeden na drugim bez konieczności przebudowy</w:t>
      </w:r>
    </w:p>
    <w:p w14:paraId="1A07A698" w14:textId="77777777" w:rsidR="00704654" w:rsidRPr="00704654" w:rsidRDefault="00704654" w:rsidP="00704654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Arial" w:hAnsi="Arial" w:cs="Arial"/>
          <w:sz w:val="24"/>
          <w:szCs w:val="24"/>
        </w:rPr>
      </w:pPr>
      <w:r w:rsidRPr="00704654">
        <w:rPr>
          <w:rFonts w:ascii="Arial" w:hAnsi="Arial" w:cs="Arial"/>
          <w:sz w:val="24"/>
          <w:szCs w:val="24"/>
        </w:rPr>
        <w:t>Powierzchnia podstawy wew.: 240 x 240 mm</w:t>
      </w:r>
    </w:p>
    <w:p w14:paraId="328ED98E" w14:textId="77777777" w:rsidR="00704654" w:rsidRPr="00704654" w:rsidRDefault="00704654" w:rsidP="00704654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Arial" w:hAnsi="Arial" w:cs="Arial"/>
          <w:sz w:val="24"/>
          <w:szCs w:val="24"/>
        </w:rPr>
      </w:pPr>
      <w:r w:rsidRPr="00704654">
        <w:rPr>
          <w:rFonts w:ascii="Arial" w:hAnsi="Arial" w:cs="Arial"/>
          <w:sz w:val="24"/>
          <w:szCs w:val="24"/>
        </w:rPr>
        <w:t>Całkowita objętość: 9,5 litrów</w:t>
      </w:r>
    </w:p>
    <w:p w14:paraId="2D3CE93D" w14:textId="77777777" w:rsidR="00704654" w:rsidRPr="00704654" w:rsidRDefault="00704654" w:rsidP="00704654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Arial" w:hAnsi="Arial" w:cs="Arial"/>
          <w:sz w:val="24"/>
          <w:szCs w:val="24"/>
        </w:rPr>
      </w:pPr>
      <w:r w:rsidRPr="00704654">
        <w:rPr>
          <w:rFonts w:ascii="Arial" w:hAnsi="Arial" w:cs="Arial"/>
          <w:sz w:val="24"/>
          <w:szCs w:val="24"/>
        </w:rPr>
        <w:t xml:space="preserve">Wymiary (w mm): </w:t>
      </w:r>
      <w:proofErr w:type="spellStart"/>
      <w:r w:rsidRPr="00704654">
        <w:rPr>
          <w:rFonts w:ascii="Arial" w:hAnsi="Arial" w:cs="Arial"/>
          <w:sz w:val="24"/>
          <w:szCs w:val="24"/>
        </w:rPr>
        <w:t>wys</w:t>
      </w:r>
      <w:proofErr w:type="spellEnd"/>
      <w:r w:rsidRPr="00704654">
        <w:rPr>
          <w:rFonts w:ascii="Arial" w:hAnsi="Arial" w:cs="Arial"/>
          <w:sz w:val="24"/>
          <w:szCs w:val="24"/>
        </w:rPr>
        <w:t xml:space="preserve">: 297 x </w:t>
      </w:r>
      <w:proofErr w:type="spellStart"/>
      <w:r w:rsidRPr="00704654">
        <w:rPr>
          <w:rFonts w:ascii="Arial" w:hAnsi="Arial" w:cs="Arial"/>
          <w:sz w:val="24"/>
          <w:szCs w:val="24"/>
        </w:rPr>
        <w:t>szer</w:t>
      </w:r>
      <w:proofErr w:type="spellEnd"/>
      <w:r w:rsidRPr="00704654">
        <w:rPr>
          <w:rFonts w:ascii="Arial" w:hAnsi="Arial" w:cs="Arial"/>
          <w:sz w:val="24"/>
          <w:szCs w:val="24"/>
        </w:rPr>
        <w:t xml:space="preserve">: 270 x </w:t>
      </w:r>
      <w:proofErr w:type="spellStart"/>
      <w:r w:rsidRPr="00704654">
        <w:rPr>
          <w:rFonts w:ascii="Arial" w:hAnsi="Arial" w:cs="Arial"/>
          <w:sz w:val="24"/>
          <w:szCs w:val="24"/>
        </w:rPr>
        <w:t>głęb</w:t>
      </w:r>
      <w:proofErr w:type="spellEnd"/>
      <w:r w:rsidRPr="00704654">
        <w:rPr>
          <w:rFonts w:ascii="Arial" w:hAnsi="Arial" w:cs="Arial"/>
          <w:sz w:val="24"/>
          <w:szCs w:val="24"/>
        </w:rPr>
        <w:t>: 275</w:t>
      </w:r>
    </w:p>
    <w:p w14:paraId="088AB4B4" w14:textId="77777777" w:rsidR="00704654" w:rsidRPr="00704654" w:rsidRDefault="00704654" w:rsidP="00704654">
      <w:pPr>
        <w:pStyle w:val="Akapitzlist"/>
        <w:ind w:left="502"/>
        <w:rPr>
          <w:rFonts w:ascii="Arial" w:hAnsi="Arial" w:cs="Arial"/>
        </w:rPr>
      </w:pPr>
      <w:r w:rsidRPr="00704654">
        <w:rPr>
          <w:rFonts w:ascii="Arial" w:hAnsi="Arial" w:cs="Arial"/>
        </w:rPr>
        <w:t>Mata grzewcza rozmiar 1</w:t>
      </w:r>
    </w:p>
    <w:p w14:paraId="4C43100B" w14:textId="77777777" w:rsidR="00704654" w:rsidRPr="00704654" w:rsidRDefault="00704654" w:rsidP="00704654">
      <w:pPr>
        <w:numPr>
          <w:ilvl w:val="0"/>
          <w:numId w:val="10"/>
        </w:numPr>
        <w:spacing w:before="100" w:beforeAutospacing="1" w:after="100" w:afterAutospacing="1" w:line="24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704654">
        <w:rPr>
          <w:rFonts w:ascii="Arial" w:hAnsi="Arial" w:cs="Arial"/>
          <w:sz w:val="24"/>
          <w:szCs w:val="24"/>
        </w:rPr>
        <w:t>Z regulacją temperatury od 35 - 45 °C</w:t>
      </w:r>
    </w:p>
    <w:p w14:paraId="43CB47BE" w14:textId="77777777" w:rsidR="00704654" w:rsidRPr="00704654" w:rsidRDefault="00704654" w:rsidP="00704654">
      <w:pPr>
        <w:numPr>
          <w:ilvl w:val="0"/>
          <w:numId w:val="10"/>
        </w:numPr>
        <w:spacing w:before="100" w:beforeAutospacing="1" w:after="100" w:afterAutospacing="1" w:line="24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704654">
        <w:rPr>
          <w:rFonts w:ascii="Arial" w:hAnsi="Arial" w:cs="Arial"/>
          <w:sz w:val="24"/>
          <w:szCs w:val="24"/>
        </w:rPr>
        <w:t>Z zegarem 1-9 godzin</w:t>
      </w:r>
    </w:p>
    <w:p w14:paraId="688C2461" w14:textId="77777777" w:rsidR="00704654" w:rsidRPr="00704654" w:rsidRDefault="00704654" w:rsidP="00704654">
      <w:pPr>
        <w:numPr>
          <w:ilvl w:val="0"/>
          <w:numId w:val="10"/>
        </w:numPr>
        <w:spacing w:before="100" w:beforeAutospacing="1" w:after="100" w:afterAutospacing="1" w:line="24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704654">
        <w:rPr>
          <w:rFonts w:ascii="Arial" w:hAnsi="Arial" w:cs="Arial"/>
          <w:sz w:val="24"/>
          <w:szCs w:val="24"/>
        </w:rPr>
        <w:t>Niskie napięcie 12 V</w:t>
      </w:r>
    </w:p>
    <w:p w14:paraId="635C8DB4" w14:textId="77777777" w:rsidR="00704654" w:rsidRPr="00704654" w:rsidRDefault="00704654" w:rsidP="00704654">
      <w:pPr>
        <w:numPr>
          <w:ilvl w:val="0"/>
          <w:numId w:val="10"/>
        </w:numPr>
        <w:spacing w:before="100" w:beforeAutospacing="1" w:after="100" w:afterAutospacing="1" w:line="24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704654">
        <w:rPr>
          <w:rFonts w:ascii="Arial" w:hAnsi="Arial" w:cs="Arial"/>
          <w:sz w:val="24"/>
          <w:szCs w:val="24"/>
        </w:rPr>
        <w:lastRenderedPageBreak/>
        <w:t>Wodoodporna</w:t>
      </w:r>
    </w:p>
    <w:p w14:paraId="70B524E1" w14:textId="77777777" w:rsidR="00704654" w:rsidRPr="00704654" w:rsidRDefault="00704654" w:rsidP="00704654">
      <w:pPr>
        <w:numPr>
          <w:ilvl w:val="0"/>
          <w:numId w:val="10"/>
        </w:numPr>
        <w:spacing w:before="100" w:beforeAutospacing="1" w:after="100" w:afterAutospacing="1" w:line="24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704654">
        <w:rPr>
          <w:rFonts w:ascii="Arial" w:hAnsi="Arial" w:cs="Arial"/>
          <w:sz w:val="24"/>
          <w:szCs w:val="24"/>
        </w:rPr>
        <w:t>Bezproblemowa w ciągłej eksploatacji</w:t>
      </w:r>
    </w:p>
    <w:p w14:paraId="7054BA8E" w14:textId="77777777" w:rsidR="00704654" w:rsidRPr="00704654" w:rsidRDefault="00704654" w:rsidP="00704654">
      <w:pPr>
        <w:numPr>
          <w:ilvl w:val="0"/>
          <w:numId w:val="10"/>
        </w:numPr>
        <w:spacing w:before="100" w:beforeAutospacing="1" w:after="100" w:afterAutospacing="1" w:line="24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704654">
        <w:rPr>
          <w:rFonts w:ascii="Arial" w:hAnsi="Arial" w:cs="Arial"/>
          <w:sz w:val="24"/>
          <w:szCs w:val="24"/>
        </w:rPr>
        <w:t>Napięcie: 12 V</w:t>
      </w:r>
    </w:p>
    <w:p w14:paraId="7D85CC4C" w14:textId="77777777" w:rsidR="00704654" w:rsidRPr="00704654" w:rsidRDefault="00704654" w:rsidP="00704654">
      <w:pPr>
        <w:numPr>
          <w:ilvl w:val="0"/>
          <w:numId w:val="10"/>
        </w:numPr>
        <w:spacing w:before="100" w:beforeAutospacing="1" w:after="100" w:afterAutospacing="1" w:line="24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704654">
        <w:rPr>
          <w:rFonts w:ascii="Arial" w:hAnsi="Arial" w:cs="Arial"/>
          <w:sz w:val="24"/>
          <w:szCs w:val="24"/>
        </w:rPr>
        <w:t>Zakres temperatur: 35odo 45oC</w:t>
      </w:r>
    </w:p>
    <w:p w14:paraId="10FB8369" w14:textId="77777777" w:rsidR="00704654" w:rsidRPr="00704654" w:rsidRDefault="00704654" w:rsidP="00704654">
      <w:pPr>
        <w:numPr>
          <w:ilvl w:val="0"/>
          <w:numId w:val="10"/>
        </w:numPr>
        <w:spacing w:before="100" w:beforeAutospacing="1" w:after="100" w:afterAutospacing="1" w:line="24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704654">
        <w:rPr>
          <w:rFonts w:ascii="Arial" w:hAnsi="Arial" w:cs="Arial"/>
          <w:sz w:val="24"/>
          <w:szCs w:val="24"/>
        </w:rPr>
        <w:t>Kontrola czasowa</w:t>
      </w:r>
    </w:p>
    <w:p w14:paraId="720F31CE" w14:textId="77777777" w:rsidR="00704654" w:rsidRPr="00704654" w:rsidRDefault="00704654" w:rsidP="00704654">
      <w:pPr>
        <w:pStyle w:val="Akapitzlist"/>
        <w:ind w:left="502"/>
        <w:rPr>
          <w:rFonts w:ascii="Arial" w:hAnsi="Arial" w:cs="Arial"/>
        </w:rPr>
      </w:pPr>
      <w:r w:rsidRPr="00704654">
        <w:rPr>
          <w:rFonts w:ascii="Arial" w:hAnsi="Arial" w:cs="Arial"/>
        </w:rPr>
        <w:t>Mata grzewcza rozmiar 2</w:t>
      </w:r>
    </w:p>
    <w:p w14:paraId="4BF6AE49" w14:textId="77777777" w:rsidR="00704654" w:rsidRPr="00704654" w:rsidRDefault="00704654" w:rsidP="00704654">
      <w:pPr>
        <w:pStyle w:val="Akapitzlist"/>
        <w:spacing w:before="100" w:beforeAutospacing="1" w:after="100" w:afterAutospacing="1" w:line="240" w:lineRule="auto"/>
        <w:ind w:left="502"/>
        <w:rPr>
          <w:rFonts w:ascii="Arial" w:hAnsi="Arial" w:cs="Arial"/>
        </w:rPr>
      </w:pPr>
    </w:p>
    <w:p w14:paraId="51890980" w14:textId="77777777" w:rsidR="00704654" w:rsidRPr="00704654" w:rsidRDefault="00704654" w:rsidP="00704654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>Z regulacją temperatury od 35 - 45 °C</w:t>
      </w:r>
    </w:p>
    <w:p w14:paraId="113E4B52" w14:textId="77777777" w:rsidR="00704654" w:rsidRPr="00704654" w:rsidRDefault="00704654" w:rsidP="00704654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>Z zegarem 1-9 godzin</w:t>
      </w:r>
    </w:p>
    <w:p w14:paraId="1DDC37C6" w14:textId="77777777" w:rsidR="00704654" w:rsidRPr="00704654" w:rsidRDefault="00704654" w:rsidP="00704654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>Niskie napięcie 12 V</w:t>
      </w:r>
    </w:p>
    <w:p w14:paraId="24545623" w14:textId="77777777" w:rsidR="00704654" w:rsidRPr="00704654" w:rsidRDefault="00704654" w:rsidP="00704654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>Wodoodporna</w:t>
      </w:r>
    </w:p>
    <w:p w14:paraId="527940D3" w14:textId="77777777" w:rsidR="00704654" w:rsidRPr="00704654" w:rsidRDefault="00704654" w:rsidP="00704654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>Bezproblemowa w ciągłej eksploatacji</w:t>
      </w:r>
    </w:p>
    <w:p w14:paraId="10B8BCC4" w14:textId="77777777" w:rsidR="00704654" w:rsidRPr="00704654" w:rsidRDefault="00704654" w:rsidP="00704654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>Napięcie: 12 V</w:t>
      </w:r>
    </w:p>
    <w:p w14:paraId="1A2E6414" w14:textId="77777777" w:rsidR="00704654" w:rsidRPr="00704654" w:rsidRDefault="00704654" w:rsidP="00704654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>Zakres temperatur: 35odo 45oC</w:t>
      </w:r>
    </w:p>
    <w:p w14:paraId="00C20193" w14:textId="77777777" w:rsidR="00704654" w:rsidRPr="00704654" w:rsidRDefault="00704654" w:rsidP="00704654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>Kontrola czasowa</w:t>
      </w:r>
    </w:p>
    <w:p w14:paraId="2DC3219F" w14:textId="77777777" w:rsidR="00704654" w:rsidRPr="00704654" w:rsidRDefault="00704654" w:rsidP="00704654">
      <w:pPr>
        <w:pStyle w:val="Akapitzlist"/>
        <w:spacing w:before="100" w:beforeAutospacing="1" w:after="100" w:afterAutospacing="1" w:line="240" w:lineRule="auto"/>
        <w:ind w:left="1222"/>
        <w:rPr>
          <w:rFonts w:ascii="Arial" w:hAnsi="Arial" w:cs="Arial"/>
        </w:rPr>
      </w:pPr>
    </w:p>
    <w:p w14:paraId="31ED939A" w14:textId="77777777" w:rsidR="00704654" w:rsidRPr="00704654" w:rsidRDefault="00704654" w:rsidP="00704654">
      <w:pPr>
        <w:spacing w:before="100" w:beforeAutospacing="1" w:after="100" w:afterAutospacing="1" w:line="240" w:lineRule="auto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>Koncentrator tlenu z nawilżaczem</w:t>
      </w:r>
    </w:p>
    <w:p w14:paraId="02443AD3" w14:textId="77777777" w:rsidR="00704654" w:rsidRPr="00704654" w:rsidRDefault="00704654" w:rsidP="00704654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04654">
        <w:rPr>
          <w:rFonts w:ascii="Arial" w:hAnsi="Arial" w:cs="Arial"/>
        </w:rPr>
        <w:t>Koncentrator tlenu i akcesoria stosowane w znieczuleniu.</w:t>
      </w:r>
    </w:p>
    <w:p w14:paraId="0E917182" w14:textId="77777777" w:rsidR="00704654" w:rsidRPr="00704654" w:rsidRDefault="00704654" w:rsidP="00704654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ind w:left="1560" w:hanging="655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>Wysoki poziom bezpieczeństwa pacjenta dzięki alarmom wizualnym i dźwiękowym</w:t>
      </w:r>
    </w:p>
    <w:p w14:paraId="7CBC3093" w14:textId="77777777" w:rsidR="00704654" w:rsidRPr="00704654" w:rsidRDefault="00704654" w:rsidP="00704654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ind w:left="1560" w:hanging="655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 xml:space="preserve">Poziom dźwięku: 40 </w:t>
      </w:r>
      <w:proofErr w:type="spellStart"/>
      <w:r w:rsidRPr="00704654">
        <w:rPr>
          <w:rFonts w:ascii="Arial" w:hAnsi="Arial" w:cs="Arial"/>
        </w:rPr>
        <w:t>dbA</w:t>
      </w:r>
      <w:proofErr w:type="spellEnd"/>
      <w:r w:rsidRPr="00704654">
        <w:rPr>
          <w:rFonts w:ascii="Arial" w:hAnsi="Arial" w:cs="Arial"/>
        </w:rPr>
        <w:t xml:space="preserve"> (50 </w:t>
      </w:r>
      <w:proofErr w:type="spellStart"/>
      <w:r w:rsidRPr="00704654">
        <w:rPr>
          <w:rFonts w:ascii="Arial" w:hAnsi="Arial" w:cs="Arial"/>
        </w:rPr>
        <w:t>Hz</w:t>
      </w:r>
      <w:proofErr w:type="spellEnd"/>
      <w:r w:rsidRPr="00704654">
        <w:rPr>
          <w:rFonts w:ascii="Arial" w:hAnsi="Arial" w:cs="Arial"/>
        </w:rPr>
        <w:t>)</w:t>
      </w:r>
    </w:p>
    <w:p w14:paraId="5AA07445" w14:textId="77777777" w:rsidR="00704654" w:rsidRPr="00704654" w:rsidRDefault="00704654" w:rsidP="00704654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ind w:left="1560" w:hanging="655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>Natężenie przepływu regulowane w sposób ciągły od 0,5 – 5 l/min</w:t>
      </w:r>
    </w:p>
    <w:p w14:paraId="58995CD9" w14:textId="77777777" w:rsidR="00704654" w:rsidRPr="00704654" w:rsidRDefault="00704654" w:rsidP="00704654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ind w:left="1560" w:hanging="655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>Stężenie tlenu: 93 % ± 3 %</w:t>
      </w:r>
    </w:p>
    <w:p w14:paraId="0E8BCC3F" w14:textId="77777777" w:rsidR="00704654" w:rsidRPr="00704654" w:rsidRDefault="00704654" w:rsidP="00704654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ind w:left="1560" w:hanging="655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 xml:space="preserve">Pobór energii: około 290 </w:t>
      </w:r>
      <w:proofErr w:type="spellStart"/>
      <w:r w:rsidRPr="00704654">
        <w:rPr>
          <w:rFonts w:ascii="Arial" w:hAnsi="Arial" w:cs="Arial"/>
        </w:rPr>
        <w:t>watt</w:t>
      </w:r>
      <w:proofErr w:type="spellEnd"/>
      <w:r w:rsidRPr="00704654">
        <w:rPr>
          <w:rFonts w:ascii="Arial" w:hAnsi="Arial" w:cs="Arial"/>
        </w:rPr>
        <w:t xml:space="preserve"> na 2 l/min i około 312 </w:t>
      </w:r>
      <w:proofErr w:type="spellStart"/>
      <w:r w:rsidRPr="00704654">
        <w:rPr>
          <w:rFonts w:ascii="Arial" w:hAnsi="Arial" w:cs="Arial"/>
        </w:rPr>
        <w:t>watt</w:t>
      </w:r>
      <w:proofErr w:type="spellEnd"/>
      <w:r w:rsidRPr="00704654">
        <w:rPr>
          <w:rFonts w:ascii="Arial" w:hAnsi="Arial" w:cs="Arial"/>
        </w:rPr>
        <w:t xml:space="preserve"> na 5 l/min</w:t>
      </w:r>
    </w:p>
    <w:p w14:paraId="24275771" w14:textId="77777777" w:rsidR="00704654" w:rsidRPr="00704654" w:rsidRDefault="00704654" w:rsidP="00704654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ind w:left="1560" w:hanging="655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>W zestawie wąż O</w:t>
      </w:r>
      <w:r w:rsidRPr="00704654">
        <w:rPr>
          <w:rFonts w:ascii="Cambria Math" w:hAnsi="Cambria Math" w:cs="Cambria Math"/>
        </w:rPr>
        <w:t>₂</w:t>
      </w:r>
      <w:r w:rsidRPr="00704654">
        <w:rPr>
          <w:rFonts w:ascii="Arial" w:hAnsi="Arial" w:cs="Arial"/>
        </w:rPr>
        <w:t xml:space="preserve"> (2,1 m)</w:t>
      </w:r>
    </w:p>
    <w:p w14:paraId="145259A1" w14:textId="77777777" w:rsidR="00704654" w:rsidRPr="00704654" w:rsidRDefault="00704654" w:rsidP="00704654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ind w:left="1560" w:hanging="655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>Wymiary (w cm): dł. 34 x szer. 30 x wys. 62</w:t>
      </w:r>
    </w:p>
    <w:p w14:paraId="36452538" w14:textId="77777777" w:rsidR="00704654" w:rsidRPr="00704654" w:rsidRDefault="00704654" w:rsidP="00704654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ind w:left="1560" w:hanging="655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>Waga: 16,3 kg</w:t>
      </w:r>
    </w:p>
    <w:p w14:paraId="15B1A3DF" w14:textId="77777777" w:rsidR="00704654" w:rsidRPr="00704654" w:rsidRDefault="00704654" w:rsidP="00704654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1560" w:hanging="655"/>
        <w:jc w:val="left"/>
        <w:rPr>
          <w:rFonts w:ascii="Arial" w:hAnsi="Arial" w:cs="Arial"/>
        </w:rPr>
      </w:pPr>
      <w:r w:rsidRPr="00704654">
        <w:rPr>
          <w:rFonts w:ascii="Arial" w:hAnsi="Arial" w:cs="Arial"/>
        </w:rPr>
        <w:t>Zawiera: Wąż O</w:t>
      </w:r>
      <w:r w:rsidRPr="00704654">
        <w:rPr>
          <w:rFonts w:ascii="Cambria Math" w:hAnsi="Cambria Math" w:cs="Cambria Math"/>
        </w:rPr>
        <w:t>₂</w:t>
      </w:r>
      <w:r w:rsidRPr="00704654">
        <w:rPr>
          <w:rFonts w:ascii="Arial" w:hAnsi="Arial" w:cs="Arial"/>
        </w:rPr>
        <w:t xml:space="preserve"> (2,1 m)</w:t>
      </w:r>
    </w:p>
    <w:p w14:paraId="5AE86346" w14:textId="77777777" w:rsidR="00704654" w:rsidRPr="00704654" w:rsidRDefault="00704654" w:rsidP="00704654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04654">
        <w:rPr>
          <w:rFonts w:ascii="Arial" w:hAnsi="Arial" w:cs="Arial"/>
        </w:rPr>
        <w:t>Nawilżacz bąbelkowy</w:t>
      </w:r>
    </w:p>
    <w:p w14:paraId="2035564A" w14:textId="77777777" w:rsidR="00704654" w:rsidRPr="00704654" w:rsidRDefault="00704654" w:rsidP="00704654">
      <w:pPr>
        <w:pStyle w:val="Akapitzlist"/>
        <w:numPr>
          <w:ilvl w:val="0"/>
          <w:numId w:val="12"/>
        </w:numPr>
        <w:spacing w:after="0" w:line="240" w:lineRule="auto"/>
        <w:ind w:left="1134" w:hanging="284"/>
        <w:jc w:val="left"/>
        <w:rPr>
          <w:rFonts w:ascii="Arial" w:hAnsi="Arial" w:cs="Arial"/>
          <w:sz w:val="24"/>
          <w:szCs w:val="24"/>
        </w:rPr>
      </w:pPr>
      <w:r w:rsidRPr="00704654">
        <w:rPr>
          <w:rFonts w:ascii="Arial" w:hAnsi="Arial" w:cs="Arial"/>
          <w:sz w:val="24"/>
          <w:szCs w:val="24"/>
        </w:rPr>
        <w:t xml:space="preserve">nawilża powietrze, generowane przez koncentrator tlenu </w:t>
      </w:r>
    </w:p>
    <w:p w14:paraId="393C10E7" w14:textId="77777777" w:rsidR="00704654" w:rsidRPr="00704654" w:rsidRDefault="00704654" w:rsidP="00704654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1134" w:hanging="284"/>
        <w:jc w:val="left"/>
        <w:rPr>
          <w:rFonts w:ascii="Arial" w:hAnsi="Arial" w:cs="Arial"/>
        </w:rPr>
      </w:pPr>
      <w:r w:rsidRPr="00704654">
        <w:rPr>
          <w:rFonts w:ascii="Arial" w:hAnsi="Arial" w:cs="Arial"/>
          <w:sz w:val="24"/>
          <w:szCs w:val="24"/>
        </w:rPr>
        <w:t xml:space="preserve">Pasujący do 5-litrowego koncentratora oraz do 10-litrowego koncentratora tlenu </w:t>
      </w:r>
    </w:p>
    <w:p w14:paraId="4F0C5036" w14:textId="77777777" w:rsidR="007E6350" w:rsidRPr="00704654" w:rsidRDefault="007E6350" w:rsidP="00704654">
      <w:pPr>
        <w:rPr>
          <w:rFonts w:ascii="Arial" w:hAnsi="Arial" w:cs="Arial"/>
        </w:rPr>
      </w:pPr>
    </w:p>
    <w:sectPr w:rsidR="007E6350" w:rsidRPr="00704654">
      <w:headerReference w:type="default" r:id="rId5"/>
      <w:pgSz w:w="11906" w:h="16838"/>
      <w:pgMar w:top="567" w:right="1410" w:bottom="993" w:left="1416" w:header="0" w:footer="0" w:gutter="0"/>
      <w:pgNumType w:start="1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B3067" w14:textId="77777777" w:rsidR="00000000" w:rsidRDefault="00000000">
    <w:pPr>
      <w:tabs>
        <w:tab w:val="center" w:pos="4536"/>
        <w:tab w:val="right" w:pos="9072"/>
      </w:tabs>
      <w:spacing w:before="708" w:after="0" w:line="240" w:lineRule="auto"/>
    </w:pPr>
  </w:p>
  <w:p w14:paraId="6EEC8BEC" w14:textId="77777777" w:rsidR="00000000" w:rsidRDefault="00000000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0" distR="0" simplePos="0" relativeHeight="251659264" behindDoc="0" locked="0" layoutInCell="1" allowOverlap="1" wp14:anchorId="184D7BEC" wp14:editId="6F97BF1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65800" cy="751840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F5F59"/>
    <w:multiLevelType w:val="hybridMultilevel"/>
    <w:tmpl w:val="5444169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ED64D98"/>
    <w:multiLevelType w:val="multilevel"/>
    <w:tmpl w:val="D968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B70FA"/>
    <w:multiLevelType w:val="hybridMultilevel"/>
    <w:tmpl w:val="EB663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12B9A"/>
    <w:multiLevelType w:val="hybridMultilevel"/>
    <w:tmpl w:val="BD784364"/>
    <w:lvl w:ilvl="0" w:tplc="DB92035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FD2C19E">
      <w:numFmt w:val="bullet"/>
      <w:lvlText w:val="•"/>
      <w:lvlJc w:val="left"/>
      <w:pPr>
        <w:ind w:left="1222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217DF6"/>
    <w:multiLevelType w:val="hybridMultilevel"/>
    <w:tmpl w:val="A8125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07930"/>
    <w:multiLevelType w:val="hybridMultilevel"/>
    <w:tmpl w:val="2AF43ECA"/>
    <w:lvl w:ilvl="0" w:tplc="4D6444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42B4D"/>
    <w:multiLevelType w:val="hybridMultilevel"/>
    <w:tmpl w:val="74543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F5151"/>
    <w:multiLevelType w:val="hybridMultilevel"/>
    <w:tmpl w:val="23142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00E18"/>
    <w:multiLevelType w:val="hybridMultilevel"/>
    <w:tmpl w:val="F4A4C61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222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E75627F"/>
    <w:multiLevelType w:val="hybridMultilevel"/>
    <w:tmpl w:val="EA5EA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F66ED"/>
    <w:multiLevelType w:val="hybridMultilevel"/>
    <w:tmpl w:val="C554C35C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63895110"/>
    <w:multiLevelType w:val="hybridMultilevel"/>
    <w:tmpl w:val="5498D7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2193264">
    <w:abstractNumId w:val="7"/>
  </w:num>
  <w:num w:numId="2" w16cid:durableId="999849105">
    <w:abstractNumId w:val="5"/>
  </w:num>
  <w:num w:numId="3" w16cid:durableId="559251000">
    <w:abstractNumId w:val="4"/>
  </w:num>
  <w:num w:numId="4" w16cid:durableId="1335767278">
    <w:abstractNumId w:val="11"/>
  </w:num>
  <w:num w:numId="5" w16cid:durableId="865369365">
    <w:abstractNumId w:val="3"/>
  </w:num>
  <w:num w:numId="6" w16cid:durableId="886572138">
    <w:abstractNumId w:val="2"/>
  </w:num>
  <w:num w:numId="7" w16cid:durableId="1047486934">
    <w:abstractNumId w:val="0"/>
  </w:num>
  <w:num w:numId="8" w16cid:durableId="2093119070">
    <w:abstractNumId w:val="9"/>
  </w:num>
  <w:num w:numId="9" w16cid:durableId="101581117">
    <w:abstractNumId w:val="1"/>
  </w:num>
  <w:num w:numId="10" w16cid:durableId="1460102140">
    <w:abstractNumId w:val="8"/>
  </w:num>
  <w:num w:numId="11" w16cid:durableId="1930459499">
    <w:abstractNumId w:val="10"/>
  </w:num>
  <w:num w:numId="12" w16cid:durableId="12996491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54"/>
    <w:rsid w:val="00261C67"/>
    <w:rsid w:val="00704654"/>
    <w:rsid w:val="007E6350"/>
    <w:rsid w:val="00954582"/>
    <w:rsid w:val="00AD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668C"/>
  <w15:chartTrackingRefBased/>
  <w15:docId w15:val="{7E56198C-A5B9-4C61-A3BC-EBB86E0C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654"/>
    <w:pPr>
      <w:spacing w:after="15" w:line="24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04654"/>
    <w:pPr>
      <w:keepNext/>
      <w:keepLines/>
      <w:spacing w:after="13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704654"/>
    <w:rPr>
      <w:rFonts w:ascii="Times New Roman" w:eastAsia="Times New Roman" w:hAnsi="Times New Roman" w:cs="Times New Roman"/>
      <w:b/>
      <w:color w:val="000000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04654"/>
    <w:rPr>
      <w:color w:val="0563C1" w:themeColor="hyperlink"/>
      <w:u w:val="single"/>
    </w:rPr>
  </w:style>
  <w:style w:type="character" w:customStyle="1" w:styleId="BezodstpwZnak">
    <w:name w:val="Bez odstępów Znak"/>
    <w:link w:val="Bezodstpw"/>
    <w:uiPriority w:val="99"/>
    <w:locked/>
    <w:rsid w:val="00704654"/>
    <w:rPr>
      <w:rFonts w:ascii="Calibri" w:eastAsia="Calibri" w:hAnsi="Calibri" w:cs="Calibri"/>
    </w:rPr>
  </w:style>
  <w:style w:type="paragraph" w:styleId="Bezodstpw">
    <w:name w:val="No Spacing"/>
    <w:link w:val="BezodstpwZnak"/>
    <w:uiPriority w:val="99"/>
    <w:qFormat/>
    <w:rsid w:val="00704654"/>
    <w:pPr>
      <w:spacing w:after="0" w:line="240" w:lineRule="auto"/>
    </w:pPr>
    <w:rPr>
      <w:rFonts w:ascii="Calibri" w:eastAsia="Calibri" w:hAnsi="Calibri" w:cs="Calibri"/>
    </w:rPr>
  </w:style>
  <w:style w:type="paragraph" w:customStyle="1" w:styleId="Normalny1">
    <w:name w:val="Normalny1"/>
    <w:rsid w:val="0070465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04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545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Maruszczak-Pobiedzinska</dc:creator>
  <cp:keywords/>
  <dc:description/>
  <cp:lastModifiedBy>Kornelia Maruszczak-Pobiedzinska</cp:lastModifiedBy>
  <cp:revision>1</cp:revision>
  <dcterms:created xsi:type="dcterms:W3CDTF">2023-11-28T09:54:00Z</dcterms:created>
  <dcterms:modified xsi:type="dcterms:W3CDTF">2023-11-28T09:57:00Z</dcterms:modified>
</cp:coreProperties>
</file>